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AC6C3" w14:textId="77777777" w:rsidR="006159CF" w:rsidRDefault="006159CF" w:rsidP="00EF0629">
      <w:pPr>
        <w:tabs>
          <w:tab w:val="left" w:pos="6096"/>
        </w:tabs>
        <w:rPr>
          <w:sz w:val="22"/>
          <w:szCs w:val="22"/>
        </w:rPr>
        <w:sectPr w:rsidR="006159CF">
          <w:footerReference w:type="default" r:id="rId8"/>
          <w:headerReference w:type="first" r:id="rId9"/>
          <w:footerReference w:type="first" r:id="rId10"/>
          <w:pgSz w:w="11906" w:h="16838"/>
          <w:pgMar w:top="1417" w:right="1134" w:bottom="1134" w:left="1134" w:header="0" w:footer="720" w:gutter="0"/>
          <w:pgNumType w:start="1"/>
          <w:cols w:space="720"/>
          <w:titlePg/>
        </w:sectPr>
      </w:pPr>
    </w:p>
    <w:p w14:paraId="207CF187" w14:textId="43D664CC" w:rsidR="00C9638C" w:rsidRPr="00EF0629" w:rsidRDefault="00C9638C" w:rsidP="003630EC">
      <w:pPr>
        <w:jc w:val="center"/>
        <w:rPr>
          <w:b/>
          <w:sz w:val="28"/>
          <w:szCs w:val="28"/>
        </w:rPr>
      </w:pPr>
      <w:r w:rsidRPr="00EF0629">
        <w:rPr>
          <w:b/>
          <w:sz w:val="28"/>
          <w:szCs w:val="28"/>
        </w:rPr>
        <w:lastRenderedPageBreak/>
        <w:t>Curricolo di Educazione Civica</w:t>
      </w:r>
    </w:p>
    <w:p w14:paraId="1FF62F6D" w14:textId="77777777" w:rsidR="00C9638C" w:rsidRDefault="00C9638C" w:rsidP="00C9638C">
      <w:pPr>
        <w:jc w:val="both"/>
      </w:pPr>
    </w:p>
    <w:p w14:paraId="744A9943" w14:textId="32B9E0EA" w:rsidR="00C9638C" w:rsidRDefault="00C9638C" w:rsidP="00C9638C">
      <w:pPr>
        <w:jc w:val="both"/>
      </w:pPr>
      <w:r>
        <w:t xml:space="preserve">Come previsto dalla Legge n.92 del 2019 recante l’Introduzione dell’insegnamento scolastico dell’Educazione civica, l’Istituto Archimede propone il seguente curricolo per le tutte le classi e tutti gli indirizzi di studio. </w:t>
      </w:r>
    </w:p>
    <w:p w14:paraId="0FC4FD59" w14:textId="77777777" w:rsidR="00D146F9" w:rsidRDefault="00C9638C" w:rsidP="00C9638C">
      <w:pPr>
        <w:jc w:val="both"/>
      </w:pPr>
      <w:r>
        <w:t>Seguendo i nuclei tematici di riferimento (Costituzione, Sviluppo sostenibile e Cittadinanza digitale), ciascuna classe svilupperà l’insegnamento trasversale della suddetta materia con appositi moduli erogabili nel corso dell’anno scolastico</w:t>
      </w:r>
      <w:r w:rsidR="006F128F">
        <w:t xml:space="preserve"> al fine di raggiungere un minimo di 33 ore di insegnamento </w:t>
      </w:r>
      <w:r w:rsidR="003414A2">
        <w:t xml:space="preserve">in ogni </w:t>
      </w:r>
      <w:r w:rsidR="006F128F">
        <w:t>anno</w:t>
      </w:r>
      <w:r w:rsidR="00D146F9">
        <w:t>.</w:t>
      </w:r>
      <w:r w:rsidR="006F128F">
        <w:t xml:space="preserve"> </w:t>
      </w:r>
      <w:r w:rsidR="00D146F9">
        <w:t>La</w:t>
      </w:r>
      <w:r w:rsidR="006F128F">
        <w:t xml:space="preserve"> valutazione</w:t>
      </w:r>
      <w:r w:rsidR="00D146F9">
        <w:t xml:space="preserve"> attribuita dovrà essere</w:t>
      </w:r>
      <w:r w:rsidR="006F128F">
        <w:t xml:space="preserve"> intermedia e finale</w:t>
      </w:r>
      <w:r w:rsidR="00D146F9">
        <w:t>.</w:t>
      </w:r>
      <w:r w:rsidR="006F128F">
        <w:t xml:space="preserve"> </w:t>
      </w:r>
    </w:p>
    <w:p w14:paraId="1CE9ABCF" w14:textId="634335F5" w:rsidR="00CB3CEA" w:rsidRDefault="00CB3CEA" w:rsidP="00C9638C">
      <w:pPr>
        <w:jc w:val="both"/>
      </w:pPr>
      <w:r>
        <w:t xml:space="preserve">Si precisa che non devono essere svolti contenuti aggiuntivi alle proprie discipline, ma </w:t>
      </w:r>
      <w:r w:rsidR="008F53D1">
        <w:t>le tematiche</w:t>
      </w:r>
      <w:r>
        <w:t xml:space="preserve"> devono essere estrapolat</w:t>
      </w:r>
      <w:r w:rsidR="008F53D1">
        <w:t>e</w:t>
      </w:r>
      <w:r>
        <w:t xml:space="preserve"> dal programma delle singole materie</w:t>
      </w:r>
      <w:r w:rsidR="006F128F">
        <w:t xml:space="preserve"> che concorrono alla realizzazione del presente curricolo</w:t>
      </w:r>
      <w:r>
        <w:t xml:space="preserve">. </w:t>
      </w:r>
    </w:p>
    <w:p w14:paraId="3D6BE5E9" w14:textId="6F3FF6CA" w:rsidR="00C9638C" w:rsidRDefault="00C9638C" w:rsidP="00C9638C">
      <w:pPr>
        <w:jc w:val="both"/>
        <w:rPr>
          <w:b/>
        </w:rPr>
      </w:pPr>
      <w:r>
        <w:t>Ogni consiglio di classe potrà modificare i contenuti proposti mantenendo intatte le competenze in materia di cittadinanza</w:t>
      </w:r>
      <w:r w:rsidR="00D146F9">
        <w:t xml:space="preserve">, potrà decidere in autonomia se affrontare ogni anno </w:t>
      </w:r>
      <w:r w:rsidR="00CC06A3">
        <w:t xml:space="preserve">tutti i tre nuclei tematici o programmarli nei diversi anni scolastici </w:t>
      </w:r>
      <w:r w:rsidR="00610DD2">
        <w:t xml:space="preserve">operando su programmazioni biennali </w:t>
      </w:r>
      <w:r w:rsidR="00CC06A3">
        <w:t>(es. cittadinanza digitale svolta in terza, può non essere ripetuta in quarta)</w:t>
      </w:r>
      <w:r w:rsidR="001F646C">
        <w:t>.</w:t>
      </w:r>
    </w:p>
    <w:p w14:paraId="4C4483C6" w14:textId="77777777" w:rsidR="00974647" w:rsidRDefault="00974647" w:rsidP="00974647">
      <w:pPr>
        <w:pStyle w:val="Corpotesto"/>
        <w:rPr>
          <w:sz w:val="24"/>
        </w:rPr>
      </w:pPr>
    </w:p>
    <w:p w14:paraId="7B725388" w14:textId="77777777" w:rsidR="00974647" w:rsidRPr="003414A2" w:rsidRDefault="00974647" w:rsidP="00974647">
      <w:pPr>
        <w:pStyle w:val="Corpotesto"/>
        <w:spacing w:before="208"/>
        <w:jc w:val="both"/>
        <w:rPr>
          <w:rFonts w:asciiTheme="minorHAnsi" w:hAnsiTheme="minorHAnsi" w:cstheme="minorHAnsi"/>
          <w:b/>
          <w:bCs/>
          <w:sz w:val="20"/>
          <w:szCs w:val="20"/>
        </w:rPr>
      </w:pPr>
      <w:r w:rsidRPr="003414A2">
        <w:rPr>
          <w:rFonts w:asciiTheme="minorHAnsi" w:hAnsiTheme="minorHAnsi" w:cstheme="minorHAnsi"/>
          <w:b/>
          <w:bCs/>
          <w:sz w:val="20"/>
          <w:szCs w:val="20"/>
        </w:rPr>
        <w:t>Gli</w:t>
      </w:r>
      <w:r w:rsidRPr="003414A2">
        <w:rPr>
          <w:rFonts w:asciiTheme="minorHAnsi" w:hAnsiTheme="minorHAnsi" w:cstheme="minorHAnsi"/>
          <w:b/>
          <w:bCs/>
          <w:spacing w:val="-2"/>
          <w:sz w:val="20"/>
          <w:szCs w:val="20"/>
        </w:rPr>
        <w:t xml:space="preserve"> </w:t>
      </w:r>
      <w:r w:rsidRPr="003414A2">
        <w:rPr>
          <w:rFonts w:asciiTheme="minorHAnsi" w:hAnsiTheme="minorHAnsi" w:cstheme="minorHAnsi"/>
          <w:b/>
          <w:bCs/>
          <w:sz w:val="20"/>
          <w:szCs w:val="20"/>
        </w:rPr>
        <w:t>obiettivi</w:t>
      </w:r>
      <w:r w:rsidRPr="003414A2">
        <w:rPr>
          <w:rFonts w:asciiTheme="minorHAnsi" w:hAnsiTheme="minorHAnsi" w:cstheme="minorHAnsi"/>
          <w:b/>
          <w:bCs/>
          <w:spacing w:val="-1"/>
          <w:sz w:val="20"/>
          <w:szCs w:val="20"/>
        </w:rPr>
        <w:t xml:space="preserve"> </w:t>
      </w:r>
      <w:r w:rsidRPr="003414A2">
        <w:rPr>
          <w:rFonts w:asciiTheme="minorHAnsi" w:hAnsiTheme="minorHAnsi" w:cstheme="minorHAnsi"/>
          <w:b/>
          <w:bCs/>
          <w:sz w:val="20"/>
          <w:szCs w:val="20"/>
        </w:rPr>
        <w:t>che</w:t>
      </w:r>
      <w:r w:rsidRPr="003414A2">
        <w:rPr>
          <w:rFonts w:asciiTheme="minorHAnsi" w:hAnsiTheme="minorHAnsi" w:cstheme="minorHAnsi"/>
          <w:b/>
          <w:bCs/>
          <w:spacing w:val="-1"/>
          <w:sz w:val="20"/>
          <w:szCs w:val="20"/>
        </w:rPr>
        <w:t xml:space="preserve"> </w:t>
      </w:r>
      <w:r w:rsidRPr="003414A2">
        <w:rPr>
          <w:rFonts w:asciiTheme="minorHAnsi" w:hAnsiTheme="minorHAnsi" w:cstheme="minorHAnsi"/>
          <w:b/>
          <w:bCs/>
          <w:sz w:val="20"/>
          <w:szCs w:val="20"/>
        </w:rPr>
        <w:t>ci</w:t>
      </w:r>
      <w:r w:rsidRPr="003414A2">
        <w:rPr>
          <w:rFonts w:asciiTheme="minorHAnsi" w:hAnsiTheme="minorHAnsi" w:cstheme="minorHAnsi"/>
          <w:b/>
          <w:bCs/>
          <w:spacing w:val="-1"/>
          <w:sz w:val="20"/>
          <w:szCs w:val="20"/>
        </w:rPr>
        <w:t xml:space="preserve"> </w:t>
      </w:r>
      <w:r w:rsidRPr="003414A2">
        <w:rPr>
          <w:rFonts w:asciiTheme="minorHAnsi" w:hAnsiTheme="minorHAnsi" w:cstheme="minorHAnsi"/>
          <w:b/>
          <w:bCs/>
          <w:sz w:val="20"/>
          <w:szCs w:val="20"/>
        </w:rPr>
        <w:t>si</w:t>
      </w:r>
      <w:r w:rsidRPr="003414A2">
        <w:rPr>
          <w:rFonts w:asciiTheme="minorHAnsi" w:hAnsiTheme="minorHAnsi" w:cstheme="minorHAnsi"/>
          <w:b/>
          <w:bCs/>
          <w:spacing w:val="-4"/>
          <w:sz w:val="20"/>
          <w:szCs w:val="20"/>
        </w:rPr>
        <w:t xml:space="preserve"> </w:t>
      </w:r>
      <w:r w:rsidRPr="003414A2">
        <w:rPr>
          <w:rFonts w:asciiTheme="minorHAnsi" w:hAnsiTheme="minorHAnsi" w:cstheme="minorHAnsi"/>
          <w:b/>
          <w:bCs/>
          <w:sz w:val="20"/>
          <w:szCs w:val="20"/>
        </w:rPr>
        <w:t>prefigge</w:t>
      </w:r>
      <w:r w:rsidRPr="003414A2">
        <w:rPr>
          <w:rFonts w:asciiTheme="minorHAnsi" w:hAnsiTheme="minorHAnsi" w:cstheme="minorHAnsi"/>
          <w:b/>
          <w:bCs/>
          <w:spacing w:val="-3"/>
          <w:sz w:val="20"/>
          <w:szCs w:val="20"/>
        </w:rPr>
        <w:t xml:space="preserve"> </w:t>
      </w:r>
      <w:r w:rsidRPr="003414A2">
        <w:rPr>
          <w:rFonts w:asciiTheme="minorHAnsi" w:hAnsiTheme="minorHAnsi" w:cstheme="minorHAnsi"/>
          <w:b/>
          <w:bCs/>
          <w:sz w:val="20"/>
          <w:szCs w:val="20"/>
        </w:rPr>
        <w:t>di</w:t>
      </w:r>
      <w:r w:rsidRPr="003414A2">
        <w:rPr>
          <w:rFonts w:asciiTheme="minorHAnsi" w:hAnsiTheme="minorHAnsi" w:cstheme="minorHAnsi"/>
          <w:b/>
          <w:bCs/>
          <w:spacing w:val="-2"/>
          <w:sz w:val="20"/>
          <w:szCs w:val="20"/>
        </w:rPr>
        <w:t xml:space="preserve"> </w:t>
      </w:r>
      <w:r w:rsidRPr="003414A2">
        <w:rPr>
          <w:rFonts w:asciiTheme="minorHAnsi" w:hAnsiTheme="minorHAnsi" w:cstheme="minorHAnsi"/>
          <w:b/>
          <w:bCs/>
          <w:sz w:val="20"/>
          <w:szCs w:val="20"/>
        </w:rPr>
        <w:t>realizzare attraverso</w:t>
      </w:r>
      <w:r w:rsidRPr="003414A2">
        <w:rPr>
          <w:rFonts w:asciiTheme="minorHAnsi" w:hAnsiTheme="minorHAnsi" w:cstheme="minorHAnsi"/>
          <w:b/>
          <w:bCs/>
          <w:spacing w:val="-1"/>
          <w:sz w:val="20"/>
          <w:szCs w:val="20"/>
        </w:rPr>
        <w:t xml:space="preserve"> </w:t>
      </w:r>
      <w:r w:rsidRPr="003414A2">
        <w:rPr>
          <w:rFonts w:asciiTheme="minorHAnsi" w:hAnsiTheme="minorHAnsi" w:cstheme="minorHAnsi"/>
          <w:b/>
          <w:bCs/>
          <w:sz w:val="20"/>
          <w:szCs w:val="20"/>
        </w:rPr>
        <w:t>il</w:t>
      </w:r>
      <w:r w:rsidRPr="003414A2">
        <w:rPr>
          <w:rFonts w:asciiTheme="minorHAnsi" w:hAnsiTheme="minorHAnsi" w:cstheme="minorHAnsi"/>
          <w:b/>
          <w:bCs/>
          <w:spacing w:val="-2"/>
          <w:sz w:val="20"/>
          <w:szCs w:val="20"/>
        </w:rPr>
        <w:t xml:space="preserve"> </w:t>
      </w:r>
      <w:r w:rsidRPr="003414A2">
        <w:rPr>
          <w:rFonts w:asciiTheme="minorHAnsi" w:hAnsiTheme="minorHAnsi" w:cstheme="minorHAnsi"/>
          <w:b/>
          <w:bCs/>
          <w:sz w:val="20"/>
          <w:szCs w:val="20"/>
        </w:rPr>
        <w:t>Curricolo</w:t>
      </w:r>
      <w:r w:rsidRPr="003414A2">
        <w:rPr>
          <w:rFonts w:asciiTheme="minorHAnsi" w:hAnsiTheme="minorHAnsi" w:cstheme="minorHAnsi"/>
          <w:b/>
          <w:bCs/>
          <w:spacing w:val="-1"/>
          <w:sz w:val="20"/>
          <w:szCs w:val="20"/>
        </w:rPr>
        <w:t xml:space="preserve"> </w:t>
      </w:r>
      <w:r w:rsidRPr="003414A2">
        <w:rPr>
          <w:rFonts w:asciiTheme="minorHAnsi" w:hAnsiTheme="minorHAnsi" w:cstheme="minorHAnsi"/>
          <w:b/>
          <w:bCs/>
          <w:sz w:val="20"/>
          <w:szCs w:val="20"/>
        </w:rPr>
        <w:t>sono</w:t>
      </w:r>
      <w:r w:rsidRPr="003414A2">
        <w:rPr>
          <w:rFonts w:asciiTheme="minorHAnsi" w:hAnsiTheme="minorHAnsi" w:cstheme="minorHAnsi"/>
          <w:b/>
          <w:bCs/>
          <w:spacing w:val="-3"/>
          <w:sz w:val="20"/>
          <w:szCs w:val="20"/>
        </w:rPr>
        <w:t xml:space="preserve"> </w:t>
      </w:r>
      <w:r w:rsidRPr="003414A2">
        <w:rPr>
          <w:rFonts w:asciiTheme="minorHAnsi" w:hAnsiTheme="minorHAnsi" w:cstheme="minorHAnsi"/>
          <w:b/>
          <w:bCs/>
          <w:sz w:val="20"/>
          <w:szCs w:val="20"/>
        </w:rPr>
        <w:t>i</w:t>
      </w:r>
      <w:r w:rsidRPr="003414A2">
        <w:rPr>
          <w:rFonts w:asciiTheme="minorHAnsi" w:hAnsiTheme="minorHAnsi" w:cstheme="minorHAnsi"/>
          <w:b/>
          <w:bCs/>
          <w:spacing w:val="-1"/>
          <w:sz w:val="20"/>
          <w:szCs w:val="20"/>
        </w:rPr>
        <w:t xml:space="preserve"> </w:t>
      </w:r>
      <w:r w:rsidRPr="003414A2">
        <w:rPr>
          <w:rFonts w:asciiTheme="minorHAnsi" w:hAnsiTheme="minorHAnsi" w:cstheme="minorHAnsi"/>
          <w:b/>
          <w:bCs/>
          <w:sz w:val="20"/>
          <w:szCs w:val="20"/>
        </w:rPr>
        <w:t>seguenti:</w:t>
      </w:r>
    </w:p>
    <w:p w14:paraId="6BFB7653" w14:textId="77777777" w:rsidR="00974647" w:rsidRDefault="00974647" w:rsidP="00974647">
      <w:pPr>
        <w:pStyle w:val="Corpotesto"/>
        <w:rPr>
          <w:sz w:val="24"/>
        </w:rPr>
      </w:pPr>
    </w:p>
    <w:p w14:paraId="28F739FA" w14:textId="77777777" w:rsidR="00974647" w:rsidRDefault="00974647" w:rsidP="00974647">
      <w:pPr>
        <w:pStyle w:val="Paragrafoelenco"/>
        <w:widowControl w:val="0"/>
        <w:numPr>
          <w:ilvl w:val="0"/>
          <w:numId w:val="5"/>
        </w:numPr>
        <w:pBdr>
          <w:top w:val="none" w:sz="0" w:space="0" w:color="auto"/>
          <w:left w:val="none" w:sz="0" w:space="0" w:color="auto"/>
          <w:bottom w:val="none" w:sz="0" w:space="0" w:color="auto"/>
          <w:right w:val="none" w:sz="0" w:space="0" w:color="auto"/>
          <w:between w:val="none" w:sz="0" w:space="0" w:color="auto"/>
        </w:pBdr>
        <w:tabs>
          <w:tab w:val="left" w:pos="1108"/>
        </w:tabs>
        <w:autoSpaceDE w:val="0"/>
        <w:autoSpaceDN w:val="0"/>
        <w:spacing w:before="165" w:line="269" w:lineRule="exact"/>
        <w:ind w:hanging="294"/>
        <w:contextualSpacing w:val="0"/>
      </w:pPr>
      <w:r>
        <w:t>Formare</w:t>
      </w:r>
      <w:r>
        <w:rPr>
          <w:spacing w:val="-3"/>
        </w:rPr>
        <w:t xml:space="preserve"> </w:t>
      </w:r>
      <w:r>
        <w:t>cittadini</w:t>
      </w:r>
      <w:r>
        <w:rPr>
          <w:spacing w:val="-3"/>
        </w:rPr>
        <w:t xml:space="preserve"> </w:t>
      </w:r>
      <w:r>
        <w:t>responsabili</w:t>
      </w:r>
      <w:r>
        <w:rPr>
          <w:spacing w:val="-3"/>
        </w:rPr>
        <w:t xml:space="preserve"> </w:t>
      </w:r>
      <w:r>
        <w:t>e</w:t>
      </w:r>
      <w:r>
        <w:rPr>
          <w:spacing w:val="-2"/>
        </w:rPr>
        <w:t xml:space="preserve"> </w:t>
      </w:r>
      <w:r>
        <w:t>attivi.</w:t>
      </w:r>
    </w:p>
    <w:p w14:paraId="2F77EDFC" w14:textId="756F01D4" w:rsidR="00974647" w:rsidRDefault="00974647" w:rsidP="00974647">
      <w:pPr>
        <w:pStyle w:val="Paragrafoelenco"/>
        <w:widowControl w:val="0"/>
        <w:numPr>
          <w:ilvl w:val="0"/>
          <w:numId w:val="5"/>
        </w:numPr>
        <w:pBdr>
          <w:top w:val="none" w:sz="0" w:space="0" w:color="auto"/>
          <w:left w:val="none" w:sz="0" w:space="0" w:color="auto"/>
          <w:bottom w:val="none" w:sz="0" w:space="0" w:color="auto"/>
          <w:right w:val="none" w:sz="0" w:space="0" w:color="auto"/>
          <w:between w:val="none" w:sz="0" w:space="0" w:color="auto"/>
        </w:pBdr>
        <w:tabs>
          <w:tab w:val="left" w:pos="1108"/>
        </w:tabs>
        <w:autoSpaceDE w:val="0"/>
        <w:autoSpaceDN w:val="0"/>
        <w:spacing w:before="2" w:line="237" w:lineRule="auto"/>
        <w:ind w:right="1961"/>
        <w:contextualSpacing w:val="0"/>
      </w:pPr>
      <w:r>
        <w:t>Promuovere</w:t>
      </w:r>
      <w:r>
        <w:rPr>
          <w:spacing w:val="48"/>
        </w:rPr>
        <w:t xml:space="preserve"> </w:t>
      </w:r>
      <w:r>
        <w:t>la</w:t>
      </w:r>
      <w:r>
        <w:rPr>
          <w:spacing w:val="50"/>
        </w:rPr>
        <w:t xml:space="preserve"> </w:t>
      </w:r>
      <w:r>
        <w:t>partecipazione</w:t>
      </w:r>
      <w:r>
        <w:rPr>
          <w:spacing w:val="50"/>
        </w:rPr>
        <w:t xml:space="preserve"> </w:t>
      </w:r>
      <w:r>
        <w:t>piena</w:t>
      </w:r>
      <w:r>
        <w:rPr>
          <w:spacing w:val="51"/>
        </w:rPr>
        <w:t xml:space="preserve"> </w:t>
      </w:r>
      <w:r>
        <w:t>e</w:t>
      </w:r>
      <w:r>
        <w:rPr>
          <w:spacing w:val="50"/>
        </w:rPr>
        <w:t xml:space="preserve"> </w:t>
      </w:r>
      <w:r>
        <w:t>consapevole</w:t>
      </w:r>
      <w:r>
        <w:rPr>
          <w:spacing w:val="50"/>
        </w:rPr>
        <w:t xml:space="preserve"> </w:t>
      </w:r>
      <w:r>
        <w:t>alla</w:t>
      </w:r>
      <w:r>
        <w:rPr>
          <w:spacing w:val="51"/>
        </w:rPr>
        <w:t xml:space="preserve"> </w:t>
      </w:r>
      <w:r>
        <w:t>vita</w:t>
      </w:r>
      <w:r>
        <w:rPr>
          <w:spacing w:val="50"/>
        </w:rPr>
        <w:t xml:space="preserve"> </w:t>
      </w:r>
      <w:r>
        <w:t>civica,</w:t>
      </w:r>
      <w:r>
        <w:rPr>
          <w:spacing w:val="51"/>
        </w:rPr>
        <w:t xml:space="preserve"> </w:t>
      </w:r>
      <w:r>
        <w:t>culturale</w:t>
      </w:r>
      <w:r w:rsidR="00610DD2">
        <w:rPr>
          <w:spacing w:val="50"/>
        </w:rPr>
        <w:t xml:space="preserve"> </w:t>
      </w:r>
      <w:r>
        <w:t>e</w:t>
      </w:r>
      <w:r w:rsidR="00CE290B">
        <w:t xml:space="preserve"> </w:t>
      </w:r>
      <w:r>
        <w:rPr>
          <w:spacing w:val="-58"/>
        </w:rPr>
        <w:t xml:space="preserve"> </w:t>
      </w:r>
      <w:r>
        <w:t>sociale</w:t>
      </w:r>
      <w:r>
        <w:rPr>
          <w:spacing w:val="-1"/>
        </w:rPr>
        <w:t xml:space="preserve"> </w:t>
      </w:r>
      <w:r>
        <w:t>delle</w:t>
      </w:r>
      <w:r>
        <w:rPr>
          <w:spacing w:val="-1"/>
        </w:rPr>
        <w:t xml:space="preserve"> </w:t>
      </w:r>
      <w:r>
        <w:t>comunità,</w:t>
      </w:r>
      <w:r>
        <w:rPr>
          <w:spacing w:val="2"/>
        </w:rPr>
        <w:t xml:space="preserve"> </w:t>
      </w:r>
      <w:r>
        <w:t>nel</w:t>
      </w:r>
      <w:r>
        <w:rPr>
          <w:spacing w:val="-2"/>
        </w:rPr>
        <w:t xml:space="preserve"> </w:t>
      </w:r>
      <w:r>
        <w:t>rispetto</w:t>
      </w:r>
      <w:r>
        <w:rPr>
          <w:spacing w:val="-1"/>
        </w:rPr>
        <w:t xml:space="preserve"> </w:t>
      </w:r>
      <w:r>
        <w:t>delle regole,</w:t>
      </w:r>
      <w:r>
        <w:rPr>
          <w:spacing w:val="1"/>
        </w:rPr>
        <w:t xml:space="preserve"> </w:t>
      </w:r>
      <w:r>
        <w:t>dei</w:t>
      </w:r>
      <w:r>
        <w:rPr>
          <w:spacing w:val="-1"/>
        </w:rPr>
        <w:t xml:space="preserve"> </w:t>
      </w:r>
      <w:r>
        <w:t>diritti</w:t>
      </w:r>
      <w:r>
        <w:rPr>
          <w:spacing w:val="-1"/>
        </w:rPr>
        <w:t xml:space="preserve"> </w:t>
      </w:r>
      <w:r>
        <w:t>e</w:t>
      </w:r>
      <w:r>
        <w:rPr>
          <w:spacing w:val="-3"/>
        </w:rPr>
        <w:t xml:space="preserve"> </w:t>
      </w:r>
      <w:r>
        <w:t>dei doveri.</w:t>
      </w:r>
    </w:p>
    <w:p w14:paraId="26F19EEF" w14:textId="0C3255C1" w:rsidR="00974647" w:rsidRDefault="00974647" w:rsidP="00974647">
      <w:pPr>
        <w:pStyle w:val="Paragrafoelenco"/>
        <w:widowControl w:val="0"/>
        <w:numPr>
          <w:ilvl w:val="0"/>
          <w:numId w:val="5"/>
        </w:numPr>
        <w:pBdr>
          <w:top w:val="none" w:sz="0" w:space="0" w:color="auto"/>
          <w:left w:val="none" w:sz="0" w:space="0" w:color="auto"/>
          <w:bottom w:val="none" w:sz="0" w:space="0" w:color="auto"/>
          <w:right w:val="none" w:sz="0" w:space="0" w:color="auto"/>
          <w:between w:val="none" w:sz="0" w:space="0" w:color="auto"/>
        </w:pBdr>
        <w:tabs>
          <w:tab w:val="left" w:pos="1108"/>
        </w:tabs>
        <w:autoSpaceDE w:val="0"/>
        <w:autoSpaceDN w:val="0"/>
        <w:spacing w:before="3" w:line="237" w:lineRule="auto"/>
        <w:ind w:right="1966"/>
        <w:contextualSpacing w:val="0"/>
      </w:pPr>
      <w:r>
        <w:t>Sviluppare</w:t>
      </w:r>
      <w:r>
        <w:rPr>
          <w:spacing w:val="17"/>
        </w:rPr>
        <w:t xml:space="preserve"> </w:t>
      </w:r>
      <w:r>
        <w:t>la</w:t>
      </w:r>
      <w:r>
        <w:rPr>
          <w:spacing w:val="18"/>
        </w:rPr>
        <w:t xml:space="preserve"> </w:t>
      </w:r>
      <w:r>
        <w:t>conoscenza</w:t>
      </w:r>
      <w:r>
        <w:rPr>
          <w:spacing w:val="18"/>
        </w:rPr>
        <w:t xml:space="preserve"> </w:t>
      </w:r>
      <w:r>
        <w:t>della</w:t>
      </w:r>
      <w:r>
        <w:rPr>
          <w:spacing w:val="18"/>
        </w:rPr>
        <w:t xml:space="preserve"> </w:t>
      </w:r>
      <w:r>
        <w:t>Costituzione</w:t>
      </w:r>
      <w:r>
        <w:rPr>
          <w:spacing w:val="18"/>
        </w:rPr>
        <w:t xml:space="preserve"> </w:t>
      </w:r>
      <w:r>
        <w:t>italiana</w:t>
      </w:r>
      <w:r>
        <w:rPr>
          <w:spacing w:val="17"/>
        </w:rPr>
        <w:t xml:space="preserve"> </w:t>
      </w:r>
      <w:r>
        <w:t>e</w:t>
      </w:r>
      <w:r>
        <w:rPr>
          <w:spacing w:val="15"/>
        </w:rPr>
        <w:t xml:space="preserve"> </w:t>
      </w:r>
      <w:r>
        <w:t>delle</w:t>
      </w:r>
      <w:r>
        <w:rPr>
          <w:spacing w:val="18"/>
        </w:rPr>
        <w:t xml:space="preserve"> </w:t>
      </w:r>
      <w:r>
        <w:t>istituzioni</w:t>
      </w:r>
      <w:r>
        <w:rPr>
          <w:spacing w:val="17"/>
        </w:rPr>
        <w:t xml:space="preserve"> </w:t>
      </w:r>
      <w:r>
        <w:t>dell’Unione</w:t>
      </w:r>
      <w:r w:rsidR="00CE290B">
        <w:t xml:space="preserve"> </w:t>
      </w:r>
      <w:r>
        <w:rPr>
          <w:spacing w:val="-58"/>
        </w:rPr>
        <w:t xml:space="preserve"> </w:t>
      </w:r>
      <w:r w:rsidR="00CE290B">
        <w:rPr>
          <w:spacing w:val="-58"/>
        </w:rPr>
        <w:t xml:space="preserve">    </w:t>
      </w:r>
      <w:r w:rsidR="00CE290B">
        <w:t>E</w:t>
      </w:r>
      <w:r>
        <w:t>uropea.</w:t>
      </w:r>
      <w:r w:rsidRPr="00363A86">
        <w:t xml:space="preserve"> </w:t>
      </w:r>
    </w:p>
    <w:p w14:paraId="1E6B0E1E" w14:textId="305D08B2" w:rsidR="00974647" w:rsidRDefault="00CA1DD6" w:rsidP="00974647">
      <w:pPr>
        <w:pStyle w:val="Paragrafoelenco"/>
        <w:widowControl w:val="0"/>
        <w:numPr>
          <w:ilvl w:val="0"/>
          <w:numId w:val="5"/>
        </w:numPr>
        <w:pBdr>
          <w:top w:val="none" w:sz="0" w:space="0" w:color="auto"/>
          <w:left w:val="none" w:sz="0" w:space="0" w:color="auto"/>
          <w:bottom w:val="none" w:sz="0" w:space="0" w:color="auto"/>
          <w:right w:val="none" w:sz="0" w:space="0" w:color="auto"/>
          <w:between w:val="none" w:sz="0" w:space="0" w:color="auto"/>
        </w:pBdr>
        <w:tabs>
          <w:tab w:val="left" w:pos="1108"/>
        </w:tabs>
        <w:autoSpaceDE w:val="0"/>
        <w:autoSpaceDN w:val="0"/>
        <w:spacing w:before="3" w:line="237" w:lineRule="auto"/>
        <w:ind w:right="1966"/>
        <w:contextualSpacing w:val="0"/>
      </w:pPr>
      <w:r>
        <w:t>Attuare</w:t>
      </w:r>
      <w:r w:rsidR="00974647">
        <w:t xml:space="preserve"> la condivisione e la promozione dei principi di legalità, cittadinanza</w:t>
      </w:r>
      <w:r w:rsidR="00974647">
        <w:rPr>
          <w:spacing w:val="1"/>
        </w:rPr>
        <w:t xml:space="preserve"> </w:t>
      </w:r>
      <w:r w:rsidR="00974647">
        <w:t>attiva e digitale, sostenibilità ambientale, diritto alla salute e al benessere della</w:t>
      </w:r>
      <w:r w:rsidR="00974647">
        <w:rPr>
          <w:spacing w:val="1"/>
        </w:rPr>
        <w:t xml:space="preserve"> </w:t>
      </w:r>
      <w:r w:rsidR="00974647">
        <w:t>persona</w:t>
      </w:r>
    </w:p>
    <w:p w14:paraId="5A28E456" w14:textId="5C53DF63" w:rsidR="00276051" w:rsidRDefault="00276051" w:rsidP="00276051">
      <w:pPr>
        <w:pStyle w:val="Paragrafoelenco"/>
        <w:widowControl w:val="0"/>
        <w:pBdr>
          <w:top w:val="none" w:sz="0" w:space="0" w:color="auto"/>
          <w:left w:val="none" w:sz="0" w:space="0" w:color="auto"/>
          <w:bottom w:val="none" w:sz="0" w:space="0" w:color="auto"/>
          <w:right w:val="none" w:sz="0" w:space="0" w:color="auto"/>
          <w:between w:val="none" w:sz="0" w:space="0" w:color="auto"/>
        </w:pBdr>
        <w:tabs>
          <w:tab w:val="left" w:pos="1108"/>
        </w:tabs>
        <w:autoSpaceDE w:val="0"/>
        <w:autoSpaceDN w:val="0"/>
        <w:spacing w:before="3" w:line="237" w:lineRule="auto"/>
        <w:ind w:left="1107" w:right="1966"/>
        <w:contextualSpacing w:val="0"/>
      </w:pPr>
    </w:p>
    <w:p w14:paraId="71AB166A" w14:textId="5A2760B7" w:rsidR="00276051" w:rsidRDefault="001F646C" w:rsidP="00C9638C">
      <w:pPr>
        <w:jc w:val="both"/>
        <w:rPr>
          <w:b/>
        </w:rPr>
      </w:pPr>
      <w:r>
        <w:rPr>
          <w:b/>
        </w:rPr>
        <w:t>Valutazione</w:t>
      </w:r>
    </w:p>
    <w:p w14:paraId="7557131C" w14:textId="77777777" w:rsidR="00974647" w:rsidRPr="00974647" w:rsidRDefault="00974647" w:rsidP="00974647">
      <w:pPr>
        <w:pStyle w:val="Titolo1"/>
        <w:jc w:val="both"/>
        <w:rPr>
          <w:b/>
          <w:bCs/>
          <w:sz w:val="20"/>
          <w:szCs w:val="20"/>
        </w:rPr>
      </w:pPr>
    </w:p>
    <w:p w14:paraId="28850D16" w14:textId="045F4119" w:rsidR="00974647" w:rsidRPr="00974647" w:rsidRDefault="00974647" w:rsidP="00974647">
      <w:pPr>
        <w:pStyle w:val="Titolo1"/>
        <w:jc w:val="both"/>
        <w:rPr>
          <w:b/>
          <w:bCs/>
          <w:sz w:val="20"/>
          <w:szCs w:val="20"/>
        </w:rPr>
      </w:pPr>
      <w:r w:rsidRPr="00974647">
        <w:rPr>
          <w:sz w:val="20"/>
          <w:szCs w:val="20"/>
        </w:rPr>
        <w:t xml:space="preserve">Il docente cui sono stati affidati compiti di coordinamento acquisisce dai </w:t>
      </w:r>
      <w:r w:rsidR="00132199">
        <w:rPr>
          <w:sz w:val="20"/>
          <w:szCs w:val="20"/>
        </w:rPr>
        <w:t>membri</w:t>
      </w:r>
      <w:r w:rsidRPr="00974647">
        <w:rPr>
          <w:sz w:val="20"/>
          <w:szCs w:val="20"/>
        </w:rPr>
        <w:t xml:space="preserve"> del consiglio di classe gli elementi conoscitivi desunti </w:t>
      </w:r>
      <w:r w:rsidR="00132199">
        <w:rPr>
          <w:sz w:val="20"/>
          <w:szCs w:val="20"/>
        </w:rPr>
        <w:t xml:space="preserve">sia </w:t>
      </w:r>
      <w:r w:rsidRPr="00974647">
        <w:rPr>
          <w:sz w:val="20"/>
          <w:szCs w:val="20"/>
        </w:rPr>
        <w:t xml:space="preserve">da prove </w:t>
      </w:r>
      <w:r w:rsidR="00132199">
        <w:rPr>
          <w:sz w:val="20"/>
          <w:szCs w:val="20"/>
        </w:rPr>
        <w:t>curricolari sia</w:t>
      </w:r>
      <w:r w:rsidRPr="00974647">
        <w:rPr>
          <w:sz w:val="20"/>
          <w:szCs w:val="20"/>
        </w:rPr>
        <w:t xml:space="preserve"> attraverso la valutazione della partecipazione alle attività progettuali e</w:t>
      </w:r>
      <w:r w:rsidR="00132199">
        <w:rPr>
          <w:sz w:val="20"/>
          <w:szCs w:val="20"/>
        </w:rPr>
        <w:t>/o</w:t>
      </w:r>
      <w:r w:rsidRPr="00974647">
        <w:rPr>
          <w:sz w:val="20"/>
          <w:szCs w:val="20"/>
        </w:rPr>
        <w:t xml:space="preserve"> di potenziamento dell’offerta formativa. </w:t>
      </w:r>
    </w:p>
    <w:p w14:paraId="10A35273" w14:textId="77777777" w:rsidR="00932F6D" w:rsidRDefault="00974647" w:rsidP="00974647">
      <w:pPr>
        <w:pStyle w:val="Titolo1"/>
        <w:jc w:val="both"/>
        <w:rPr>
          <w:sz w:val="20"/>
          <w:szCs w:val="20"/>
        </w:rPr>
      </w:pPr>
      <w:r w:rsidRPr="00974647">
        <w:rPr>
          <w:sz w:val="20"/>
          <w:szCs w:val="20"/>
        </w:rPr>
        <w:t>Sulla base di tali informazioni, in sede di scrutinio il docente coordinatore dell’insegnamento formula la proposta di valutazione, da inserire nel documento di valutazione, acquisendo elementi conoscitivi dai docenti del Consiglio di Classe cui è affidato l'insegnamento dell'educazione civic</w:t>
      </w:r>
      <w:r>
        <w:rPr>
          <w:sz w:val="20"/>
          <w:szCs w:val="20"/>
        </w:rPr>
        <w:t>a</w:t>
      </w:r>
      <w:r w:rsidR="00932F6D">
        <w:rPr>
          <w:sz w:val="20"/>
          <w:szCs w:val="20"/>
        </w:rPr>
        <w:t>. Il Consiglio di Classe nella sua totalità attribuirà il voto proposto dal coordinatore</w:t>
      </w:r>
      <w:r>
        <w:rPr>
          <w:sz w:val="20"/>
          <w:szCs w:val="20"/>
        </w:rPr>
        <w:t>.</w:t>
      </w:r>
      <w:r w:rsidR="002A53F3">
        <w:rPr>
          <w:sz w:val="20"/>
          <w:szCs w:val="20"/>
        </w:rPr>
        <w:t xml:space="preserve"> </w:t>
      </w:r>
    </w:p>
    <w:p w14:paraId="1353DED6" w14:textId="4F8329EB" w:rsidR="00974647" w:rsidRPr="00974647" w:rsidRDefault="002A53F3" w:rsidP="00974647">
      <w:pPr>
        <w:pStyle w:val="Titolo1"/>
        <w:jc w:val="both"/>
        <w:rPr>
          <w:b/>
          <w:bCs/>
          <w:sz w:val="20"/>
          <w:szCs w:val="20"/>
        </w:rPr>
        <w:sectPr w:rsidR="00974647" w:rsidRPr="00974647" w:rsidSect="00974647">
          <w:type w:val="continuous"/>
          <w:pgSz w:w="11920" w:h="16850"/>
          <w:pgMar w:top="1500" w:right="420" w:bottom="280" w:left="340" w:header="720" w:footer="720" w:gutter="0"/>
          <w:cols w:space="720"/>
        </w:sectPr>
      </w:pPr>
      <w:r>
        <w:rPr>
          <w:sz w:val="20"/>
          <w:szCs w:val="20"/>
        </w:rPr>
        <w:t xml:space="preserve">Nel biennio il coordinamento di educazione civica è affidato al docente di diritto, nel triennio ad un docente individuato dal Consiglio di Classe. </w:t>
      </w:r>
    </w:p>
    <w:p w14:paraId="7F050552" w14:textId="77777777" w:rsidR="00974647" w:rsidRDefault="00974647" w:rsidP="00C9638C">
      <w:pPr>
        <w:jc w:val="both"/>
        <w:rPr>
          <w:b/>
        </w:rPr>
      </w:pPr>
    </w:p>
    <w:p w14:paraId="65EDEFF7" w14:textId="62D9179E" w:rsidR="00C9638C" w:rsidRPr="00E23EE1" w:rsidRDefault="00C9638C" w:rsidP="00C9638C">
      <w:pPr>
        <w:jc w:val="both"/>
        <w:rPr>
          <w:b/>
        </w:rPr>
      </w:pPr>
      <w:r w:rsidRPr="00E23EE1">
        <w:rPr>
          <w:b/>
        </w:rPr>
        <w:t xml:space="preserve">Classi prime </w:t>
      </w:r>
    </w:p>
    <w:p w14:paraId="2A94773C" w14:textId="536B1ABB" w:rsidR="00C9638C" w:rsidRPr="00E23EE1" w:rsidRDefault="00C9638C" w:rsidP="00C9638C"/>
    <w:tbl>
      <w:tblPr>
        <w:tblStyle w:val="Grigliatabella"/>
        <w:tblW w:w="0" w:type="auto"/>
        <w:tblLook w:val="04A0" w:firstRow="1" w:lastRow="0" w:firstColumn="1" w:lastColumn="0" w:noHBand="0" w:noVBand="1"/>
      </w:tblPr>
      <w:tblGrid>
        <w:gridCol w:w="2227"/>
        <w:gridCol w:w="1893"/>
        <w:gridCol w:w="1518"/>
        <w:gridCol w:w="1807"/>
        <w:gridCol w:w="2183"/>
      </w:tblGrid>
      <w:tr w:rsidR="009277BF" w:rsidRPr="00E23EE1" w14:paraId="077BAC47" w14:textId="77777777" w:rsidTr="009E4EEB">
        <w:tc>
          <w:tcPr>
            <w:tcW w:w="2227" w:type="dxa"/>
          </w:tcPr>
          <w:p w14:paraId="1CAF0CDE" w14:textId="23CD1DFA" w:rsidR="009E4EEB" w:rsidRPr="00E23EE1" w:rsidRDefault="009E4EEB" w:rsidP="00EE7847">
            <w:pPr>
              <w:jc w:val="both"/>
              <w:rPr>
                <w:b/>
                <w:sz w:val="20"/>
                <w:szCs w:val="20"/>
              </w:rPr>
            </w:pPr>
            <w:r>
              <w:rPr>
                <w:b/>
                <w:sz w:val="20"/>
                <w:szCs w:val="20"/>
              </w:rPr>
              <w:t>Primo nucleo tematico di riferimento</w:t>
            </w:r>
          </w:p>
        </w:tc>
        <w:tc>
          <w:tcPr>
            <w:tcW w:w="1893" w:type="dxa"/>
          </w:tcPr>
          <w:p w14:paraId="315F3781" w14:textId="432790B8" w:rsidR="009E4EEB" w:rsidRPr="009E4EEB" w:rsidRDefault="009E4EEB" w:rsidP="00EE7847">
            <w:pPr>
              <w:jc w:val="both"/>
              <w:rPr>
                <w:b/>
                <w:sz w:val="20"/>
                <w:szCs w:val="20"/>
              </w:rPr>
            </w:pPr>
            <w:r w:rsidRPr="009E4EEB">
              <w:rPr>
                <w:b/>
                <w:sz w:val="20"/>
                <w:szCs w:val="20"/>
              </w:rPr>
              <w:t xml:space="preserve">Conoscenze </w:t>
            </w:r>
          </w:p>
        </w:tc>
        <w:tc>
          <w:tcPr>
            <w:tcW w:w="1518" w:type="dxa"/>
          </w:tcPr>
          <w:p w14:paraId="563D12A9" w14:textId="33C06074" w:rsidR="009E4EEB" w:rsidRPr="009E4EEB" w:rsidRDefault="009E4EEB" w:rsidP="00EE7847">
            <w:pPr>
              <w:jc w:val="both"/>
              <w:rPr>
                <w:b/>
                <w:sz w:val="20"/>
                <w:szCs w:val="20"/>
              </w:rPr>
            </w:pPr>
            <w:r w:rsidRPr="009E4EEB">
              <w:rPr>
                <w:b/>
                <w:sz w:val="20"/>
                <w:szCs w:val="20"/>
              </w:rPr>
              <w:t>Abilità</w:t>
            </w:r>
          </w:p>
        </w:tc>
        <w:tc>
          <w:tcPr>
            <w:tcW w:w="1807" w:type="dxa"/>
          </w:tcPr>
          <w:p w14:paraId="006FD054" w14:textId="7706436C" w:rsidR="009E4EEB" w:rsidRPr="009E4EEB" w:rsidRDefault="009E4EEB" w:rsidP="00EE7847">
            <w:pPr>
              <w:jc w:val="both"/>
              <w:rPr>
                <w:b/>
                <w:sz w:val="20"/>
                <w:szCs w:val="20"/>
              </w:rPr>
            </w:pPr>
            <w:r w:rsidRPr="009E4EEB">
              <w:rPr>
                <w:b/>
                <w:sz w:val="20"/>
                <w:szCs w:val="20"/>
              </w:rPr>
              <w:t>Competenze</w:t>
            </w:r>
          </w:p>
        </w:tc>
        <w:tc>
          <w:tcPr>
            <w:tcW w:w="2183" w:type="dxa"/>
          </w:tcPr>
          <w:p w14:paraId="028D72D9" w14:textId="1C4E3C66" w:rsidR="009E4EEB" w:rsidRPr="00E23EE1" w:rsidRDefault="009E4EEB" w:rsidP="00EE7847">
            <w:pPr>
              <w:jc w:val="both"/>
              <w:rPr>
                <w:b/>
                <w:sz w:val="20"/>
                <w:szCs w:val="20"/>
              </w:rPr>
            </w:pPr>
            <w:r w:rsidRPr="00E23EE1">
              <w:rPr>
                <w:b/>
                <w:sz w:val="20"/>
                <w:szCs w:val="20"/>
              </w:rPr>
              <w:t>Strumenti di valutazione</w:t>
            </w:r>
          </w:p>
        </w:tc>
      </w:tr>
      <w:tr w:rsidR="009277BF" w:rsidRPr="00E23EE1" w14:paraId="3B317C8A" w14:textId="77777777" w:rsidTr="009E4EEB">
        <w:tc>
          <w:tcPr>
            <w:tcW w:w="2227" w:type="dxa"/>
          </w:tcPr>
          <w:p w14:paraId="6B416A5A" w14:textId="0F03C402" w:rsidR="009E4EEB" w:rsidRPr="009277BF" w:rsidRDefault="009277BF" w:rsidP="00EE7847">
            <w:pPr>
              <w:rPr>
                <w:bCs/>
                <w:sz w:val="20"/>
                <w:szCs w:val="20"/>
              </w:rPr>
            </w:pPr>
            <w:r w:rsidRPr="009277BF">
              <w:rPr>
                <w:bCs/>
                <w:sz w:val="20"/>
                <w:szCs w:val="20"/>
              </w:rPr>
              <w:t>Costituzione, diritto, legalità e solidarietà.</w:t>
            </w:r>
          </w:p>
        </w:tc>
        <w:tc>
          <w:tcPr>
            <w:tcW w:w="1893" w:type="dxa"/>
          </w:tcPr>
          <w:p w14:paraId="6653D6E6" w14:textId="6CCC51B1" w:rsidR="00446EF9" w:rsidRDefault="00446EF9" w:rsidP="009277BF">
            <w:pPr>
              <w:jc w:val="both"/>
              <w:rPr>
                <w:sz w:val="20"/>
                <w:szCs w:val="20"/>
              </w:rPr>
            </w:pPr>
            <w:r>
              <w:rPr>
                <w:sz w:val="20"/>
                <w:szCs w:val="20"/>
              </w:rPr>
              <w:t>-</w:t>
            </w:r>
            <w:r w:rsidR="009277BF" w:rsidRPr="00446EF9">
              <w:rPr>
                <w:sz w:val="20"/>
                <w:szCs w:val="20"/>
              </w:rPr>
              <w:t>La struttura e la storia della Costituzione Italiana;</w:t>
            </w:r>
            <w:r w:rsidRPr="00446EF9">
              <w:rPr>
                <w:sz w:val="20"/>
                <w:szCs w:val="20"/>
              </w:rPr>
              <w:t xml:space="preserve"> </w:t>
            </w:r>
          </w:p>
          <w:p w14:paraId="7AF64B5B" w14:textId="063174BA" w:rsidR="009277BF" w:rsidRPr="00446EF9" w:rsidRDefault="00446EF9" w:rsidP="009277BF">
            <w:pPr>
              <w:jc w:val="both"/>
              <w:rPr>
                <w:sz w:val="20"/>
                <w:szCs w:val="20"/>
              </w:rPr>
            </w:pPr>
            <w:r>
              <w:rPr>
                <w:sz w:val="20"/>
                <w:szCs w:val="20"/>
              </w:rPr>
              <w:t>-</w:t>
            </w:r>
            <w:r w:rsidRPr="00446EF9">
              <w:rPr>
                <w:sz w:val="20"/>
                <w:szCs w:val="20"/>
              </w:rPr>
              <w:t>Storia dei diritti fondamentali dell’uomo</w:t>
            </w:r>
            <w:r>
              <w:rPr>
                <w:sz w:val="20"/>
                <w:szCs w:val="20"/>
              </w:rPr>
              <w:t>;</w:t>
            </w:r>
          </w:p>
          <w:p w14:paraId="324D6001" w14:textId="3257A55D" w:rsidR="00446EF9" w:rsidRDefault="00446EF9" w:rsidP="009277BF">
            <w:pPr>
              <w:jc w:val="both"/>
              <w:rPr>
                <w:sz w:val="20"/>
                <w:szCs w:val="20"/>
              </w:rPr>
            </w:pPr>
            <w:r>
              <w:rPr>
                <w:sz w:val="20"/>
                <w:szCs w:val="20"/>
              </w:rPr>
              <w:t>-</w:t>
            </w:r>
            <w:r w:rsidR="009277BF" w:rsidRPr="00E23EE1">
              <w:rPr>
                <w:sz w:val="20"/>
                <w:szCs w:val="20"/>
              </w:rPr>
              <w:t xml:space="preserve">Tutela della </w:t>
            </w:r>
          </w:p>
          <w:p w14:paraId="6B213962" w14:textId="3D6F3EFB" w:rsidR="009E4EEB" w:rsidRDefault="009277BF" w:rsidP="009277BF">
            <w:pPr>
              <w:jc w:val="both"/>
              <w:rPr>
                <w:sz w:val="20"/>
                <w:szCs w:val="20"/>
              </w:rPr>
            </w:pPr>
            <w:r w:rsidRPr="00E23EE1">
              <w:rPr>
                <w:sz w:val="20"/>
                <w:szCs w:val="20"/>
              </w:rPr>
              <w:t>salute, dell’istruzione</w:t>
            </w:r>
            <w:r w:rsidR="00446EF9">
              <w:rPr>
                <w:sz w:val="20"/>
                <w:szCs w:val="20"/>
              </w:rPr>
              <w:t>.</w:t>
            </w:r>
          </w:p>
          <w:p w14:paraId="5101BE7D" w14:textId="42982211" w:rsidR="00446EF9" w:rsidRPr="00E23EE1" w:rsidRDefault="00446EF9" w:rsidP="009277BF">
            <w:pPr>
              <w:jc w:val="both"/>
            </w:pPr>
          </w:p>
        </w:tc>
        <w:tc>
          <w:tcPr>
            <w:tcW w:w="1518" w:type="dxa"/>
          </w:tcPr>
          <w:p w14:paraId="3215DE01" w14:textId="39CCA0FE" w:rsidR="00E34CFB" w:rsidRPr="00E34CFB" w:rsidRDefault="00E34CFB" w:rsidP="00E34CFB">
            <w:pPr>
              <w:pStyle w:val="TableParagraph"/>
              <w:ind w:right="93"/>
              <w:jc w:val="both"/>
              <w:rPr>
                <w:rFonts w:asciiTheme="minorHAnsi" w:hAnsiTheme="minorHAnsi" w:cstheme="minorHAnsi"/>
                <w:sz w:val="20"/>
                <w:szCs w:val="20"/>
              </w:rPr>
            </w:pPr>
            <w:r>
              <w:rPr>
                <w:rFonts w:asciiTheme="minorHAnsi" w:hAnsiTheme="minorHAnsi" w:cstheme="minorHAnsi"/>
                <w:sz w:val="20"/>
                <w:szCs w:val="20"/>
              </w:rPr>
              <w:t>-</w:t>
            </w:r>
            <w:r w:rsidRPr="00E34CFB">
              <w:rPr>
                <w:rFonts w:asciiTheme="minorHAnsi" w:hAnsiTheme="minorHAnsi" w:cstheme="minorHAnsi"/>
                <w:sz w:val="20"/>
                <w:szCs w:val="20"/>
              </w:rPr>
              <w:t>Conoscere</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le</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caratteristiche</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essenziali della norma giuridica</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e</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comprenderle a</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partire dalle</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proprie</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esperienze</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e</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dal</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contesto</w:t>
            </w:r>
            <w:r w:rsidRPr="00E34CFB">
              <w:rPr>
                <w:rFonts w:asciiTheme="minorHAnsi" w:hAnsiTheme="minorHAnsi" w:cstheme="minorHAnsi"/>
                <w:spacing w:val="-3"/>
                <w:sz w:val="20"/>
                <w:szCs w:val="20"/>
              </w:rPr>
              <w:t xml:space="preserve"> </w:t>
            </w:r>
            <w:r w:rsidRPr="00E34CFB">
              <w:rPr>
                <w:rFonts w:asciiTheme="minorHAnsi" w:hAnsiTheme="minorHAnsi" w:cstheme="minorHAnsi"/>
                <w:sz w:val="20"/>
                <w:szCs w:val="20"/>
              </w:rPr>
              <w:t>scolastico</w:t>
            </w:r>
            <w:r>
              <w:rPr>
                <w:rFonts w:asciiTheme="minorHAnsi" w:hAnsiTheme="minorHAnsi" w:cstheme="minorHAnsi"/>
                <w:sz w:val="20"/>
                <w:szCs w:val="20"/>
              </w:rPr>
              <w:t>;</w:t>
            </w:r>
          </w:p>
          <w:p w14:paraId="7799CDA8" w14:textId="2780CDDB" w:rsidR="00E34CFB" w:rsidRPr="00E34CFB" w:rsidRDefault="00E34CFB" w:rsidP="00E34CFB">
            <w:pPr>
              <w:pStyle w:val="TableParagraph"/>
              <w:ind w:right="92"/>
              <w:jc w:val="both"/>
              <w:rPr>
                <w:rFonts w:asciiTheme="minorHAnsi" w:hAnsiTheme="minorHAnsi" w:cstheme="minorHAnsi"/>
                <w:sz w:val="20"/>
                <w:szCs w:val="20"/>
              </w:rPr>
            </w:pPr>
            <w:r>
              <w:rPr>
                <w:rFonts w:asciiTheme="minorHAnsi" w:hAnsiTheme="minorHAnsi" w:cstheme="minorHAnsi"/>
                <w:sz w:val="20"/>
                <w:szCs w:val="20"/>
              </w:rPr>
              <w:t>-</w:t>
            </w:r>
            <w:r w:rsidRPr="00E34CFB">
              <w:rPr>
                <w:rFonts w:asciiTheme="minorHAnsi" w:hAnsiTheme="minorHAnsi" w:cstheme="minorHAnsi"/>
                <w:sz w:val="20"/>
                <w:szCs w:val="20"/>
              </w:rPr>
              <w:t>Saper</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esercitare</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nella</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vita</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quotidiana</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il</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rispetto</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degli</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impegni</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assunti</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e</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fatti</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propri</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all’interno</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di</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diversi</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ambiti</w:t>
            </w:r>
            <w:r w:rsidRPr="00E34CFB">
              <w:rPr>
                <w:rFonts w:asciiTheme="minorHAnsi" w:hAnsiTheme="minorHAnsi" w:cstheme="minorHAnsi"/>
                <w:spacing w:val="1"/>
                <w:sz w:val="20"/>
                <w:szCs w:val="20"/>
              </w:rPr>
              <w:t xml:space="preserve"> </w:t>
            </w:r>
            <w:r w:rsidRPr="00E34CFB">
              <w:rPr>
                <w:rFonts w:asciiTheme="minorHAnsi" w:hAnsiTheme="minorHAnsi" w:cstheme="minorHAnsi"/>
                <w:sz w:val="20"/>
                <w:szCs w:val="20"/>
              </w:rPr>
              <w:t>istituzionali</w:t>
            </w:r>
            <w:r w:rsidRPr="00E34CFB">
              <w:rPr>
                <w:rFonts w:asciiTheme="minorHAnsi" w:hAnsiTheme="minorHAnsi" w:cstheme="minorHAnsi"/>
                <w:spacing w:val="-3"/>
                <w:sz w:val="20"/>
                <w:szCs w:val="20"/>
              </w:rPr>
              <w:t xml:space="preserve"> </w:t>
            </w:r>
            <w:r w:rsidRPr="00E34CFB">
              <w:rPr>
                <w:rFonts w:asciiTheme="minorHAnsi" w:hAnsiTheme="minorHAnsi" w:cstheme="minorHAnsi"/>
                <w:sz w:val="20"/>
                <w:szCs w:val="20"/>
              </w:rPr>
              <w:t>e sociali.</w:t>
            </w:r>
          </w:p>
          <w:p w14:paraId="5F0468C5" w14:textId="77777777" w:rsidR="009E4EEB" w:rsidRPr="00E23EE1" w:rsidRDefault="009E4EEB" w:rsidP="00EE7847">
            <w:pPr>
              <w:jc w:val="both"/>
            </w:pPr>
          </w:p>
        </w:tc>
        <w:tc>
          <w:tcPr>
            <w:tcW w:w="1807" w:type="dxa"/>
          </w:tcPr>
          <w:p w14:paraId="46B86C49" w14:textId="72E1E687" w:rsidR="009E4EEB" w:rsidRPr="006A1882" w:rsidRDefault="00E34CFB" w:rsidP="00E34CFB">
            <w:pPr>
              <w:jc w:val="both"/>
              <w:rPr>
                <w:sz w:val="20"/>
                <w:szCs w:val="20"/>
              </w:rPr>
            </w:pPr>
            <w:r w:rsidRPr="006A1882">
              <w:rPr>
                <w:rFonts w:cstheme="minorHAnsi"/>
                <w:sz w:val="20"/>
                <w:szCs w:val="20"/>
              </w:rPr>
              <w:t>-</w:t>
            </w:r>
            <w:r w:rsidR="006A1882" w:rsidRPr="006A1882">
              <w:rPr>
                <w:rFonts w:cstheme="minorHAnsi"/>
                <w:sz w:val="20"/>
                <w:szCs w:val="20"/>
              </w:rPr>
              <w:t xml:space="preserve"> Rispondere ai doveri del cittadino conoscendo l’organizzazione costituzionale ed amministrativa del nostro Paese; Perseguire con ogni mezzo e in ogni contesto il principio di legalità e di solidarietà dell’azione individuale e sociale, promuovendone principi e valori.</w:t>
            </w:r>
          </w:p>
        </w:tc>
        <w:tc>
          <w:tcPr>
            <w:tcW w:w="2183" w:type="dxa"/>
          </w:tcPr>
          <w:p w14:paraId="4799E66F" w14:textId="5C97CDA0" w:rsidR="009E4EEB" w:rsidRPr="00E23EE1" w:rsidRDefault="009E4EEB" w:rsidP="00EE7847">
            <w:pPr>
              <w:jc w:val="both"/>
              <w:rPr>
                <w:sz w:val="20"/>
                <w:szCs w:val="20"/>
              </w:rPr>
            </w:pPr>
            <w:r w:rsidRPr="00E23EE1">
              <w:rPr>
                <w:sz w:val="20"/>
                <w:szCs w:val="20"/>
              </w:rPr>
              <w:t>Interrogazioni e test progressivi;</w:t>
            </w:r>
          </w:p>
          <w:p w14:paraId="762A0990" w14:textId="77777777" w:rsidR="009E4EEB" w:rsidRPr="00E23EE1" w:rsidRDefault="009E4EEB" w:rsidP="00EE7847">
            <w:pPr>
              <w:rPr>
                <w:sz w:val="20"/>
                <w:szCs w:val="20"/>
              </w:rPr>
            </w:pPr>
            <w:r w:rsidRPr="00E23EE1">
              <w:rPr>
                <w:sz w:val="20"/>
                <w:szCs w:val="20"/>
              </w:rPr>
              <w:t xml:space="preserve">Assegnazioni di esercizi sui singoli argomenti; </w:t>
            </w:r>
          </w:p>
          <w:p w14:paraId="45BDBFF7" w14:textId="77777777" w:rsidR="009E4EEB" w:rsidRPr="00E23EE1" w:rsidRDefault="009E4EEB" w:rsidP="00EE7847">
            <w:pPr>
              <w:rPr>
                <w:sz w:val="20"/>
                <w:szCs w:val="20"/>
              </w:rPr>
            </w:pPr>
            <w:r w:rsidRPr="00E23EE1">
              <w:rPr>
                <w:sz w:val="20"/>
                <w:szCs w:val="20"/>
              </w:rPr>
              <w:t>Eventuali test predisposti per la DDI e verifiche in presenza;</w:t>
            </w:r>
          </w:p>
          <w:p w14:paraId="1B7A3AE1" w14:textId="77777777" w:rsidR="009E4EEB" w:rsidRPr="00E23EE1" w:rsidRDefault="009E4EEB" w:rsidP="00EE7847">
            <w:pPr>
              <w:rPr>
                <w:b/>
                <w:sz w:val="20"/>
                <w:szCs w:val="20"/>
              </w:rPr>
            </w:pPr>
            <w:r w:rsidRPr="00E23EE1">
              <w:rPr>
                <w:sz w:val="20"/>
                <w:szCs w:val="20"/>
              </w:rPr>
              <w:t xml:space="preserve">Lavori di gruppo; </w:t>
            </w:r>
            <w:r w:rsidRPr="00E23EE1">
              <w:rPr>
                <w:sz w:val="20"/>
                <w:szCs w:val="20"/>
              </w:rPr>
              <w:br/>
              <w:t>Prodotto multimediale;</w:t>
            </w:r>
            <w:r w:rsidRPr="00E23EE1">
              <w:rPr>
                <w:sz w:val="20"/>
                <w:szCs w:val="20"/>
              </w:rPr>
              <w:br/>
              <w:t>Compito di realtà.</w:t>
            </w:r>
          </w:p>
        </w:tc>
      </w:tr>
    </w:tbl>
    <w:p w14:paraId="748399D0" w14:textId="77777777" w:rsidR="00C9638C" w:rsidRPr="00E23EE1" w:rsidRDefault="00C9638C" w:rsidP="00C9638C">
      <w:pPr>
        <w:jc w:val="both"/>
        <w:rPr>
          <w:b/>
        </w:rPr>
      </w:pPr>
    </w:p>
    <w:p w14:paraId="0BD5175C" w14:textId="28A8ADB5" w:rsidR="00C9638C" w:rsidRPr="00E23EE1" w:rsidRDefault="00C9638C" w:rsidP="00C9638C">
      <w:pPr>
        <w:rPr>
          <w:b/>
        </w:rPr>
      </w:pPr>
    </w:p>
    <w:tbl>
      <w:tblPr>
        <w:tblStyle w:val="Grigliatabella"/>
        <w:tblW w:w="0" w:type="auto"/>
        <w:tblLook w:val="04A0" w:firstRow="1" w:lastRow="0" w:firstColumn="1" w:lastColumn="0" w:noHBand="0" w:noVBand="1"/>
      </w:tblPr>
      <w:tblGrid>
        <w:gridCol w:w="2192"/>
        <w:gridCol w:w="1477"/>
        <w:gridCol w:w="1695"/>
        <w:gridCol w:w="1964"/>
        <w:gridCol w:w="2300"/>
      </w:tblGrid>
      <w:tr w:rsidR="006168EB" w:rsidRPr="00E23EE1" w14:paraId="44E2A7D0" w14:textId="77777777" w:rsidTr="006168EB">
        <w:tc>
          <w:tcPr>
            <w:tcW w:w="2192" w:type="dxa"/>
          </w:tcPr>
          <w:p w14:paraId="08EDCAA4" w14:textId="236DFDC6" w:rsidR="006168EB" w:rsidRPr="00E23EE1" w:rsidRDefault="006168EB" w:rsidP="00EE7847">
            <w:pPr>
              <w:jc w:val="both"/>
              <w:rPr>
                <w:b/>
                <w:sz w:val="20"/>
                <w:szCs w:val="20"/>
              </w:rPr>
            </w:pPr>
            <w:r>
              <w:rPr>
                <w:b/>
                <w:sz w:val="20"/>
                <w:szCs w:val="20"/>
              </w:rPr>
              <w:t>Secondo nucleo tematico di riferimento</w:t>
            </w:r>
          </w:p>
        </w:tc>
        <w:tc>
          <w:tcPr>
            <w:tcW w:w="1477" w:type="dxa"/>
          </w:tcPr>
          <w:p w14:paraId="2B03299F" w14:textId="64C5D7F0" w:rsidR="006168EB" w:rsidRPr="006168EB" w:rsidRDefault="006168EB" w:rsidP="00EE7847">
            <w:pPr>
              <w:jc w:val="both"/>
              <w:rPr>
                <w:b/>
                <w:sz w:val="20"/>
                <w:szCs w:val="20"/>
              </w:rPr>
            </w:pPr>
            <w:r w:rsidRPr="006168EB">
              <w:rPr>
                <w:b/>
                <w:sz w:val="20"/>
                <w:szCs w:val="20"/>
              </w:rPr>
              <w:t>Conoscenze</w:t>
            </w:r>
          </w:p>
        </w:tc>
        <w:tc>
          <w:tcPr>
            <w:tcW w:w="1695" w:type="dxa"/>
          </w:tcPr>
          <w:p w14:paraId="4A145658" w14:textId="3473889D" w:rsidR="006168EB" w:rsidRPr="006168EB" w:rsidRDefault="006168EB" w:rsidP="00EE7847">
            <w:pPr>
              <w:jc w:val="both"/>
              <w:rPr>
                <w:b/>
                <w:sz w:val="20"/>
                <w:szCs w:val="20"/>
              </w:rPr>
            </w:pPr>
            <w:r w:rsidRPr="006168EB">
              <w:rPr>
                <w:b/>
                <w:sz w:val="20"/>
                <w:szCs w:val="20"/>
              </w:rPr>
              <w:t>Abilità</w:t>
            </w:r>
          </w:p>
        </w:tc>
        <w:tc>
          <w:tcPr>
            <w:tcW w:w="1964" w:type="dxa"/>
          </w:tcPr>
          <w:p w14:paraId="06EF56E3" w14:textId="7B898BB7" w:rsidR="006168EB" w:rsidRPr="006168EB" w:rsidRDefault="006168EB" w:rsidP="00EE7847">
            <w:pPr>
              <w:jc w:val="both"/>
              <w:rPr>
                <w:b/>
                <w:sz w:val="20"/>
                <w:szCs w:val="20"/>
              </w:rPr>
            </w:pPr>
            <w:r w:rsidRPr="006168EB">
              <w:rPr>
                <w:b/>
                <w:sz w:val="20"/>
                <w:szCs w:val="20"/>
              </w:rPr>
              <w:t>Competenze</w:t>
            </w:r>
          </w:p>
        </w:tc>
        <w:tc>
          <w:tcPr>
            <w:tcW w:w="2300" w:type="dxa"/>
          </w:tcPr>
          <w:p w14:paraId="25839B1F" w14:textId="18AB83E3" w:rsidR="006168EB" w:rsidRPr="00E23EE1" w:rsidRDefault="006168EB" w:rsidP="00EE7847">
            <w:pPr>
              <w:jc w:val="both"/>
              <w:rPr>
                <w:b/>
                <w:sz w:val="20"/>
                <w:szCs w:val="20"/>
              </w:rPr>
            </w:pPr>
            <w:r w:rsidRPr="00E23EE1">
              <w:rPr>
                <w:b/>
                <w:sz w:val="20"/>
                <w:szCs w:val="20"/>
              </w:rPr>
              <w:t>Strumenti di valutazione</w:t>
            </w:r>
          </w:p>
        </w:tc>
      </w:tr>
      <w:tr w:rsidR="006168EB" w:rsidRPr="00E23EE1" w14:paraId="201D4070" w14:textId="77777777" w:rsidTr="006168EB">
        <w:tc>
          <w:tcPr>
            <w:tcW w:w="2192" w:type="dxa"/>
          </w:tcPr>
          <w:p w14:paraId="61B97A7E" w14:textId="24807A49" w:rsidR="006168EB" w:rsidRPr="006168EB" w:rsidRDefault="006168EB" w:rsidP="00EE7847">
            <w:pPr>
              <w:jc w:val="both"/>
              <w:rPr>
                <w:bCs/>
                <w:sz w:val="20"/>
                <w:szCs w:val="20"/>
              </w:rPr>
            </w:pPr>
            <w:r w:rsidRPr="006168EB">
              <w:rPr>
                <w:bCs/>
                <w:sz w:val="20"/>
                <w:szCs w:val="20"/>
              </w:rPr>
              <w:t>Sviluppo sostenibile</w:t>
            </w:r>
            <w:r>
              <w:rPr>
                <w:bCs/>
                <w:sz w:val="20"/>
                <w:szCs w:val="20"/>
              </w:rPr>
              <w:t>,</w:t>
            </w:r>
            <w:r w:rsidRPr="006168EB">
              <w:rPr>
                <w:bCs/>
                <w:sz w:val="20"/>
                <w:szCs w:val="20"/>
              </w:rPr>
              <w:t xml:space="preserve"> educazione ambientale</w:t>
            </w:r>
            <w:r>
              <w:rPr>
                <w:bCs/>
                <w:sz w:val="20"/>
                <w:szCs w:val="20"/>
              </w:rPr>
              <w:t>,</w:t>
            </w:r>
            <w:r w:rsidRPr="006168EB">
              <w:rPr>
                <w:bCs/>
                <w:sz w:val="20"/>
                <w:szCs w:val="20"/>
              </w:rPr>
              <w:t xml:space="preserve"> conoscenza e tutela del patrimonio e del territorio.</w:t>
            </w:r>
          </w:p>
        </w:tc>
        <w:tc>
          <w:tcPr>
            <w:tcW w:w="1477" w:type="dxa"/>
          </w:tcPr>
          <w:p w14:paraId="1E96D27A" w14:textId="6E8117BA" w:rsidR="006168EB" w:rsidRPr="00132199" w:rsidRDefault="006168EB" w:rsidP="00EE7847">
            <w:pPr>
              <w:jc w:val="both"/>
              <w:rPr>
                <w:rFonts w:cstheme="minorHAnsi"/>
                <w:sz w:val="20"/>
                <w:szCs w:val="20"/>
              </w:rPr>
            </w:pPr>
            <w:r w:rsidRPr="00132199">
              <w:rPr>
                <w:rFonts w:cstheme="minorHAnsi"/>
                <w:sz w:val="20"/>
                <w:szCs w:val="20"/>
              </w:rPr>
              <w:t>-Tutela dell’ambiente ed ecomafie;</w:t>
            </w:r>
          </w:p>
          <w:p w14:paraId="69781D19" w14:textId="103CD03A" w:rsidR="006168EB" w:rsidRPr="00132199" w:rsidRDefault="006168EB" w:rsidP="00EE7847">
            <w:pPr>
              <w:jc w:val="both"/>
              <w:rPr>
                <w:rFonts w:cstheme="minorHAnsi"/>
                <w:sz w:val="20"/>
                <w:szCs w:val="20"/>
              </w:rPr>
            </w:pPr>
            <w:r w:rsidRPr="00132199">
              <w:rPr>
                <w:rFonts w:cstheme="minorHAnsi"/>
                <w:sz w:val="20"/>
                <w:szCs w:val="20"/>
              </w:rPr>
              <w:t>-Rapporto traffico e ambiente: inquinamento;</w:t>
            </w:r>
          </w:p>
          <w:p w14:paraId="080CE890" w14:textId="272EC574" w:rsidR="006168EB" w:rsidRPr="00132199" w:rsidRDefault="006168EB" w:rsidP="00EE7847">
            <w:pPr>
              <w:jc w:val="both"/>
              <w:rPr>
                <w:rFonts w:cstheme="minorHAnsi"/>
                <w:sz w:val="20"/>
                <w:szCs w:val="20"/>
              </w:rPr>
            </w:pPr>
            <w:r w:rsidRPr="00132199">
              <w:rPr>
                <w:rFonts w:cstheme="minorHAnsi"/>
                <w:sz w:val="20"/>
                <w:szCs w:val="20"/>
              </w:rPr>
              <w:t>-Educazione alla salute.</w:t>
            </w:r>
          </w:p>
          <w:p w14:paraId="19F93A39" w14:textId="175B2493" w:rsidR="006168EB" w:rsidRPr="00E23EE1" w:rsidRDefault="006168EB" w:rsidP="00EE7847">
            <w:pPr>
              <w:jc w:val="both"/>
            </w:pPr>
          </w:p>
        </w:tc>
        <w:tc>
          <w:tcPr>
            <w:tcW w:w="1695" w:type="dxa"/>
          </w:tcPr>
          <w:p w14:paraId="78936890" w14:textId="1F4254DF" w:rsidR="00187F0C" w:rsidRDefault="00236837" w:rsidP="00623954">
            <w:pPr>
              <w:pStyle w:val="TableParagraph"/>
              <w:ind w:right="96"/>
              <w:jc w:val="both"/>
              <w:rPr>
                <w:rFonts w:asciiTheme="minorHAnsi" w:hAnsiTheme="minorHAnsi" w:cstheme="minorHAnsi"/>
                <w:w w:val="99"/>
                <w:sz w:val="20"/>
                <w:szCs w:val="20"/>
              </w:rPr>
            </w:pPr>
            <w:r>
              <w:rPr>
                <w:rFonts w:asciiTheme="minorHAnsi" w:hAnsiTheme="minorHAnsi" w:cstheme="minorHAnsi"/>
                <w:sz w:val="20"/>
                <w:szCs w:val="20"/>
              </w:rPr>
              <w:t>-</w:t>
            </w:r>
            <w:r w:rsidRPr="00236837">
              <w:rPr>
                <w:rFonts w:asciiTheme="minorHAnsi" w:hAnsiTheme="minorHAnsi" w:cstheme="minorHAnsi"/>
                <w:sz w:val="20"/>
                <w:szCs w:val="20"/>
              </w:rPr>
              <w:t>Operare a favore dello sviluppo</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eco-sostenibile</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e</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della</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tutela</w:t>
            </w:r>
            <w:r w:rsidRPr="00236837">
              <w:rPr>
                <w:rFonts w:asciiTheme="minorHAnsi" w:hAnsiTheme="minorHAnsi" w:cstheme="minorHAnsi"/>
                <w:spacing w:val="-47"/>
                <w:sz w:val="20"/>
                <w:szCs w:val="20"/>
              </w:rPr>
              <w:t xml:space="preserve"> </w:t>
            </w:r>
            <w:r w:rsidRPr="00236837">
              <w:rPr>
                <w:rFonts w:asciiTheme="minorHAnsi" w:hAnsiTheme="minorHAnsi" w:cstheme="minorHAnsi"/>
                <w:w w:val="99"/>
                <w:sz w:val="20"/>
                <w:szCs w:val="20"/>
              </w:rPr>
              <w:t>del</w:t>
            </w:r>
            <w:r w:rsidRPr="00236837">
              <w:rPr>
                <w:rFonts w:asciiTheme="minorHAnsi" w:hAnsiTheme="minorHAnsi" w:cstheme="minorHAnsi"/>
                <w:spacing w:val="-2"/>
                <w:w w:val="99"/>
                <w:sz w:val="20"/>
                <w:szCs w:val="20"/>
              </w:rPr>
              <w:t>l</w:t>
            </w:r>
            <w:r w:rsidRPr="00236837">
              <w:rPr>
                <w:rFonts w:asciiTheme="minorHAnsi" w:hAnsiTheme="minorHAnsi" w:cstheme="minorHAnsi"/>
                <w:w w:val="99"/>
                <w:sz w:val="20"/>
                <w:szCs w:val="20"/>
              </w:rPr>
              <w:t>e</w:t>
            </w:r>
            <w:r w:rsidRPr="00236837">
              <w:rPr>
                <w:rFonts w:asciiTheme="minorHAnsi" w:hAnsiTheme="minorHAnsi" w:cstheme="minorHAnsi"/>
                <w:spacing w:val="24"/>
                <w:sz w:val="20"/>
                <w:szCs w:val="20"/>
              </w:rPr>
              <w:t xml:space="preserve"> </w:t>
            </w:r>
            <w:r w:rsidRPr="00236837">
              <w:rPr>
                <w:rFonts w:asciiTheme="minorHAnsi" w:hAnsiTheme="minorHAnsi" w:cstheme="minorHAnsi"/>
                <w:w w:val="99"/>
                <w:sz w:val="20"/>
                <w:szCs w:val="20"/>
              </w:rPr>
              <w:t>id</w:t>
            </w:r>
            <w:r w:rsidRPr="00236837">
              <w:rPr>
                <w:rFonts w:asciiTheme="minorHAnsi" w:hAnsiTheme="minorHAnsi" w:cstheme="minorHAnsi"/>
                <w:spacing w:val="-2"/>
                <w:w w:val="99"/>
                <w:sz w:val="20"/>
                <w:szCs w:val="20"/>
              </w:rPr>
              <w:t>e</w:t>
            </w:r>
            <w:r w:rsidRPr="00236837">
              <w:rPr>
                <w:rFonts w:asciiTheme="minorHAnsi" w:hAnsiTheme="minorHAnsi" w:cstheme="minorHAnsi"/>
                <w:w w:val="99"/>
                <w:sz w:val="20"/>
                <w:szCs w:val="20"/>
              </w:rPr>
              <w:t>n</w:t>
            </w:r>
            <w:r w:rsidR="00AA3344">
              <w:rPr>
                <w:rFonts w:asciiTheme="minorHAnsi" w:hAnsiTheme="minorHAnsi" w:cstheme="minorHAnsi"/>
                <w:w w:val="99"/>
                <w:sz w:val="20"/>
                <w:szCs w:val="20"/>
              </w:rPr>
              <w:t>tità;</w:t>
            </w:r>
          </w:p>
          <w:p w14:paraId="2907DAE4" w14:textId="540C57DC" w:rsidR="006168EB" w:rsidRPr="00236837" w:rsidRDefault="00236837" w:rsidP="00623954">
            <w:pPr>
              <w:pStyle w:val="TableParagraph"/>
              <w:ind w:right="96"/>
              <w:jc w:val="both"/>
              <w:rPr>
                <w:rFonts w:asciiTheme="minorHAnsi" w:hAnsiTheme="minorHAnsi" w:cstheme="minorHAnsi"/>
                <w:sz w:val="20"/>
                <w:szCs w:val="20"/>
              </w:rPr>
            </w:pPr>
            <w:r>
              <w:rPr>
                <w:rFonts w:cstheme="minorHAnsi"/>
                <w:sz w:val="20"/>
                <w:szCs w:val="20"/>
              </w:rPr>
              <w:t>-</w:t>
            </w:r>
            <w:r w:rsidRPr="00236837">
              <w:rPr>
                <w:rFonts w:asciiTheme="minorHAnsi" w:hAnsiTheme="minorHAnsi" w:cstheme="minorHAnsi"/>
                <w:sz w:val="20"/>
                <w:szCs w:val="20"/>
              </w:rPr>
              <w:t>Promuovere</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l’educazione</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alla</w:t>
            </w:r>
            <w:r w:rsidRPr="00236837">
              <w:rPr>
                <w:rFonts w:asciiTheme="minorHAnsi" w:hAnsiTheme="minorHAnsi" w:cstheme="minorHAnsi"/>
                <w:spacing w:val="-47"/>
                <w:sz w:val="20"/>
                <w:szCs w:val="20"/>
              </w:rPr>
              <w:t xml:space="preserve"> </w:t>
            </w:r>
            <w:r w:rsidRPr="00236837">
              <w:rPr>
                <w:rFonts w:asciiTheme="minorHAnsi" w:hAnsiTheme="minorHAnsi" w:cstheme="minorHAnsi"/>
                <w:sz w:val="20"/>
                <w:szCs w:val="20"/>
              </w:rPr>
              <w:t>salute</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e</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al</w:t>
            </w:r>
            <w:r w:rsidRPr="00236837">
              <w:rPr>
                <w:rFonts w:asciiTheme="minorHAnsi" w:hAnsiTheme="minorHAnsi" w:cstheme="minorHAnsi"/>
                <w:spacing w:val="51"/>
                <w:sz w:val="20"/>
                <w:szCs w:val="20"/>
              </w:rPr>
              <w:t xml:space="preserve"> </w:t>
            </w:r>
            <w:r w:rsidRPr="00236837">
              <w:rPr>
                <w:rFonts w:asciiTheme="minorHAnsi" w:hAnsiTheme="minorHAnsi" w:cstheme="minorHAnsi"/>
                <w:sz w:val="20"/>
                <w:szCs w:val="20"/>
              </w:rPr>
              <w:t>benessere</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alimentare e rafforzare il rispetto</w:t>
            </w:r>
            <w:r w:rsidRPr="00236837">
              <w:rPr>
                <w:rFonts w:asciiTheme="minorHAnsi" w:hAnsiTheme="minorHAnsi" w:cstheme="minorHAnsi"/>
                <w:spacing w:val="-47"/>
                <w:sz w:val="20"/>
                <w:szCs w:val="20"/>
              </w:rPr>
              <w:t xml:space="preserve"> </w:t>
            </w:r>
            <w:r w:rsidRPr="00236837">
              <w:rPr>
                <w:rFonts w:asciiTheme="minorHAnsi" w:hAnsiTheme="minorHAnsi" w:cstheme="minorHAnsi"/>
                <w:sz w:val="20"/>
                <w:szCs w:val="20"/>
              </w:rPr>
              <w:t>nei</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confronti</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delle</w:t>
            </w:r>
            <w:r w:rsidRPr="00236837">
              <w:rPr>
                <w:rFonts w:asciiTheme="minorHAnsi" w:hAnsiTheme="minorHAnsi" w:cstheme="minorHAnsi"/>
                <w:spacing w:val="51"/>
                <w:sz w:val="20"/>
                <w:szCs w:val="20"/>
              </w:rPr>
              <w:t xml:space="preserve"> </w:t>
            </w:r>
            <w:r w:rsidRPr="00236837">
              <w:rPr>
                <w:rFonts w:asciiTheme="minorHAnsi" w:hAnsiTheme="minorHAnsi" w:cstheme="minorHAnsi"/>
                <w:sz w:val="20"/>
                <w:szCs w:val="20"/>
              </w:rPr>
              <w:t>persone,</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degli</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animali</w:t>
            </w:r>
            <w:r w:rsidRPr="00236837">
              <w:rPr>
                <w:rFonts w:asciiTheme="minorHAnsi" w:hAnsiTheme="minorHAnsi" w:cstheme="minorHAnsi"/>
                <w:spacing w:val="-3"/>
                <w:sz w:val="20"/>
                <w:szCs w:val="20"/>
              </w:rPr>
              <w:t xml:space="preserve"> </w:t>
            </w:r>
            <w:r w:rsidRPr="00236837">
              <w:rPr>
                <w:rFonts w:asciiTheme="minorHAnsi" w:hAnsiTheme="minorHAnsi" w:cstheme="minorHAnsi"/>
                <w:sz w:val="20"/>
                <w:szCs w:val="20"/>
              </w:rPr>
              <w:t>e</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della</w:t>
            </w:r>
            <w:r w:rsidRPr="00236837">
              <w:rPr>
                <w:rFonts w:asciiTheme="minorHAnsi" w:hAnsiTheme="minorHAnsi" w:cstheme="minorHAnsi"/>
                <w:spacing w:val="-3"/>
                <w:sz w:val="20"/>
                <w:szCs w:val="20"/>
              </w:rPr>
              <w:t xml:space="preserve"> </w:t>
            </w:r>
            <w:r w:rsidRPr="00236837">
              <w:rPr>
                <w:rFonts w:asciiTheme="minorHAnsi" w:hAnsiTheme="minorHAnsi" w:cstheme="minorHAnsi"/>
                <w:sz w:val="20"/>
                <w:szCs w:val="20"/>
              </w:rPr>
              <w:t>natura</w:t>
            </w:r>
            <w:r>
              <w:rPr>
                <w:rFonts w:cstheme="minorHAnsi"/>
                <w:sz w:val="20"/>
                <w:szCs w:val="20"/>
              </w:rPr>
              <w:t>.</w:t>
            </w:r>
          </w:p>
        </w:tc>
        <w:tc>
          <w:tcPr>
            <w:tcW w:w="1964" w:type="dxa"/>
          </w:tcPr>
          <w:p w14:paraId="65F50A5B" w14:textId="77D9E2B8" w:rsidR="00DA0D96" w:rsidRPr="006A1882" w:rsidRDefault="00DA0D96" w:rsidP="00DA0D96">
            <w:pPr>
              <w:pStyle w:val="TableParagraph"/>
              <w:tabs>
                <w:tab w:val="left" w:pos="765"/>
                <w:tab w:val="left" w:pos="1379"/>
                <w:tab w:val="left" w:pos="1439"/>
                <w:tab w:val="left" w:pos="1480"/>
                <w:tab w:val="left" w:pos="1539"/>
              </w:tabs>
              <w:spacing w:before="1"/>
              <w:ind w:right="94"/>
              <w:rPr>
                <w:rFonts w:asciiTheme="minorHAnsi" w:hAnsiTheme="minorHAnsi" w:cstheme="minorHAnsi"/>
                <w:sz w:val="20"/>
                <w:szCs w:val="20"/>
              </w:rPr>
            </w:pPr>
            <w:r w:rsidRPr="006A1882">
              <w:rPr>
                <w:rFonts w:asciiTheme="minorHAnsi" w:hAnsiTheme="minorHAnsi" w:cstheme="minorHAnsi"/>
                <w:sz w:val="20"/>
                <w:szCs w:val="20"/>
              </w:rPr>
              <w:t>-</w:t>
            </w:r>
            <w:r w:rsidR="006A1882" w:rsidRPr="006A1882">
              <w:rPr>
                <w:rFonts w:asciiTheme="minorHAnsi" w:hAnsiTheme="minorHAnsi" w:cstheme="minorHAnsi"/>
                <w:sz w:val="20"/>
                <w:szCs w:val="20"/>
              </w:rPr>
              <w:t xml:space="preserve"> Rispettare l’ambiente, curarlo, conservarlo, migliorarlo, assumendo il principio di responsabilità</w:t>
            </w:r>
            <w:r w:rsidRPr="006A1882">
              <w:rPr>
                <w:rFonts w:asciiTheme="minorHAnsi" w:hAnsiTheme="minorHAnsi" w:cstheme="minorHAnsi"/>
                <w:sz w:val="20"/>
                <w:szCs w:val="20"/>
              </w:rPr>
              <w:t>.</w:t>
            </w:r>
          </w:p>
          <w:p w14:paraId="38F84D82" w14:textId="1E86B314" w:rsidR="006168EB" w:rsidRPr="00E23EE1" w:rsidRDefault="006168EB" w:rsidP="00DA0D96">
            <w:pPr>
              <w:pStyle w:val="TableParagraph"/>
              <w:tabs>
                <w:tab w:val="left" w:pos="765"/>
                <w:tab w:val="left" w:pos="1379"/>
                <w:tab w:val="left" w:pos="1439"/>
                <w:tab w:val="left" w:pos="1480"/>
                <w:tab w:val="left" w:pos="1539"/>
              </w:tabs>
              <w:spacing w:before="1"/>
              <w:ind w:right="94"/>
            </w:pPr>
          </w:p>
        </w:tc>
        <w:tc>
          <w:tcPr>
            <w:tcW w:w="2300" w:type="dxa"/>
          </w:tcPr>
          <w:p w14:paraId="239D225F" w14:textId="26E4F784" w:rsidR="006168EB" w:rsidRPr="00E23EE1" w:rsidRDefault="006168EB" w:rsidP="00EE7847">
            <w:pPr>
              <w:jc w:val="both"/>
              <w:rPr>
                <w:sz w:val="20"/>
                <w:szCs w:val="20"/>
              </w:rPr>
            </w:pPr>
            <w:r w:rsidRPr="00E23EE1">
              <w:rPr>
                <w:sz w:val="20"/>
                <w:szCs w:val="20"/>
              </w:rPr>
              <w:t>Interrogazioni e test progressivi;</w:t>
            </w:r>
          </w:p>
          <w:p w14:paraId="5E3C4DE2" w14:textId="77777777" w:rsidR="006168EB" w:rsidRPr="00E23EE1" w:rsidRDefault="006168EB" w:rsidP="00EE7847">
            <w:pPr>
              <w:rPr>
                <w:sz w:val="20"/>
                <w:szCs w:val="20"/>
              </w:rPr>
            </w:pPr>
            <w:r w:rsidRPr="00E23EE1">
              <w:rPr>
                <w:sz w:val="20"/>
                <w:szCs w:val="20"/>
              </w:rPr>
              <w:t xml:space="preserve">Assegnazioni di esercizi sui singoli argomenti; </w:t>
            </w:r>
          </w:p>
          <w:p w14:paraId="4A84B9DB" w14:textId="77777777" w:rsidR="006168EB" w:rsidRPr="00E23EE1" w:rsidRDefault="006168EB" w:rsidP="00EE7847">
            <w:pPr>
              <w:rPr>
                <w:sz w:val="20"/>
                <w:szCs w:val="20"/>
              </w:rPr>
            </w:pPr>
            <w:r w:rsidRPr="00E23EE1">
              <w:rPr>
                <w:sz w:val="20"/>
                <w:szCs w:val="20"/>
              </w:rPr>
              <w:t>Eventuali test da predisposti per la DDI e verifiche in presenza;</w:t>
            </w:r>
          </w:p>
          <w:p w14:paraId="60DAEFD5" w14:textId="77777777" w:rsidR="006168EB" w:rsidRPr="00E23EE1" w:rsidRDefault="006168EB" w:rsidP="00EE7847">
            <w:pPr>
              <w:jc w:val="both"/>
              <w:rPr>
                <w:sz w:val="20"/>
                <w:szCs w:val="20"/>
              </w:rPr>
            </w:pPr>
            <w:r w:rsidRPr="00E23EE1">
              <w:rPr>
                <w:sz w:val="20"/>
                <w:szCs w:val="20"/>
              </w:rPr>
              <w:t xml:space="preserve">Lavori di gruppo; </w:t>
            </w:r>
          </w:p>
          <w:p w14:paraId="4A2FA016" w14:textId="77777777" w:rsidR="006168EB" w:rsidRPr="00E23EE1" w:rsidRDefault="006168EB" w:rsidP="00EE7847">
            <w:pPr>
              <w:rPr>
                <w:b/>
                <w:sz w:val="20"/>
                <w:szCs w:val="20"/>
              </w:rPr>
            </w:pPr>
            <w:r w:rsidRPr="00E23EE1">
              <w:rPr>
                <w:sz w:val="20"/>
                <w:szCs w:val="20"/>
              </w:rPr>
              <w:t>Prodotto multimediale;</w:t>
            </w:r>
            <w:r w:rsidRPr="00E23EE1">
              <w:rPr>
                <w:sz w:val="20"/>
                <w:szCs w:val="20"/>
              </w:rPr>
              <w:br/>
              <w:t>Compito di realtà.</w:t>
            </w:r>
          </w:p>
        </w:tc>
      </w:tr>
    </w:tbl>
    <w:p w14:paraId="5F367206" w14:textId="0E7AD157" w:rsidR="00C9638C" w:rsidRPr="00E23EE1" w:rsidRDefault="00C9638C" w:rsidP="00C9638C">
      <w:pPr>
        <w:rPr>
          <w:b/>
        </w:rPr>
      </w:pPr>
    </w:p>
    <w:tbl>
      <w:tblPr>
        <w:tblStyle w:val="Grigliatabella"/>
        <w:tblW w:w="0" w:type="auto"/>
        <w:tblLook w:val="04A0" w:firstRow="1" w:lastRow="0" w:firstColumn="1" w:lastColumn="0" w:noHBand="0" w:noVBand="1"/>
      </w:tblPr>
      <w:tblGrid>
        <w:gridCol w:w="2325"/>
        <w:gridCol w:w="1546"/>
        <w:gridCol w:w="1681"/>
        <w:gridCol w:w="1874"/>
        <w:gridCol w:w="2202"/>
      </w:tblGrid>
      <w:tr w:rsidR="00C818BD" w:rsidRPr="00E23EE1" w14:paraId="5E416A4E" w14:textId="77777777" w:rsidTr="00C818BD">
        <w:tc>
          <w:tcPr>
            <w:tcW w:w="2398" w:type="dxa"/>
          </w:tcPr>
          <w:p w14:paraId="46C13602" w14:textId="027B0758" w:rsidR="00C818BD" w:rsidRPr="00E23EE1" w:rsidRDefault="00C818BD" w:rsidP="00EE7847">
            <w:pPr>
              <w:rPr>
                <w:b/>
                <w:sz w:val="20"/>
                <w:szCs w:val="20"/>
              </w:rPr>
            </w:pPr>
            <w:r>
              <w:rPr>
                <w:b/>
                <w:sz w:val="20"/>
                <w:szCs w:val="20"/>
              </w:rPr>
              <w:t>Terzo nucleo tematico di riferimento</w:t>
            </w:r>
          </w:p>
        </w:tc>
        <w:tc>
          <w:tcPr>
            <w:tcW w:w="1420" w:type="dxa"/>
          </w:tcPr>
          <w:p w14:paraId="46EDC465" w14:textId="093E0A88" w:rsidR="00C818BD" w:rsidRPr="00C818BD" w:rsidRDefault="00C818BD" w:rsidP="00EE7847">
            <w:pPr>
              <w:rPr>
                <w:b/>
                <w:sz w:val="20"/>
                <w:szCs w:val="20"/>
              </w:rPr>
            </w:pPr>
            <w:r w:rsidRPr="00C818BD">
              <w:rPr>
                <w:b/>
                <w:sz w:val="20"/>
                <w:szCs w:val="20"/>
              </w:rPr>
              <w:t>Conoscenze</w:t>
            </w:r>
          </w:p>
        </w:tc>
        <w:tc>
          <w:tcPr>
            <w:tcW w:w="1639" w:type="dxa"/>
          </w:tcPr>
          <w:p w14:paraId="642B0EB2" w14:textId="606A6DDD" w:rsidR="00C818BD" w:rsidRPr="00C818BD" w:rsidRDefault="00C818BD" w:rsidP="00EE7847">
            <w:pPr>
              <w:rPr>
                <w:b/>
                <w:sz w:val="20"/>
                <w:szCs w:val="20"/>
              </w:rPr>
            </w:pPr>
            <w:r w:rsidRPr="00C818BD">
              <w:rPr>
                <w:b/>
                <w:sz w:val="20"/>
                <w:szCs w:val="20"/>
              </w:rPr>
              <w:t>Abilità</w:t>
            </w:r>
          </w:p>
        </w:tc>
        <w:tc>
          <w:tcPr>
            <w:tcW w:w="1913" w:type="dxa"/>
          </w:tcPr>
          <w:p w14:paraId="699F2D67" w14:textId="1FD8AF72" w:rsidR="00C818BD" w:rsidRPr="00C818BD" w:rsidRDefault="00C818BD" w:rsidP="00EE7847">
            <w:pPr>
              <w:rPr>
                <w:b/>
                <w:sz w:val="20"/>
                <w:szCs w:val="20"/>
              </w:rPr>
            </w:pPr>
            <w:r w:rsidRPr="00C818BD">
              <w:rPr>
                <w:b/>
                <w:sz w:val="20"/>
                <w:szCs w:val="20"/>
              </w:rPr>
              <w:t>Competenze</w:t>
            </w:r>
          </w:p>
        </w:tc>
        <w:tc>
          <w:tcPr>
            <w:tcW w:w="2258" w:type="dxa"/>
          </w:tcPr>
          <w:p w14:paraId="7D41BECB" w14:textId="7CB29230" w:rsidR="00C818BD" w:rsidRPr="00E23EE1" w:rsidRDefault="00C818BD" w:rsidP="00EE7847">
            <w:pPr>
              <w:rPr>
                <w:b/>
                <w:sz w:val="20"/>
                <w:szCs w:val="20"/>
              </w:rPr>
            </w:pPr>
            <w:r w:rsidRPr="00E23EE1">
              <w:rPr>
                <w:b/>
                <w:sz w:val="20"/>
                <w:szCs w:val="20"/>
              </w:rPr>
              <w:t>Strumenti di valutazione</w:t>
            </w:r>
          </w:p>
        </w:tc>
      </w:tr>
      <w:tr w:rsidR="00C818BD" w:rsidRPr="00E23EE1" w14:paraId="1D9BF08B" w14:textId="77777777" w:rsidTr="00C818BD">
        <w:tc>
          <w:tcPr>
            <w:tcW w:w="2398" w:type="dxa"/>
          </w:tcPr>
          <w:p w14:paraId="44812684" w14:textId="345F8604" w:rsidR="00C818BD" w:rsidRDefault="00C818BD" w:rsidP="00EE7847">
            <w:pPr>
              <w:rPr>
                <w:sz w:val="20"/>
                <w:szCs w:val="20"/>
              </w:rPr>
            </w:pPr>
            <w:r>
              <w:rPr>
                <w:sz w:val="20"/>
                <w:szCs w:val="20"/>
              </w:rPr>
              <w:t>Cittadinanza digitale</w:t>
            </w:r>
          </w:p>
          <w:p w14:paraId="3BA1C28E" w14:textId="77777777" w:rsidR="00C818BD" w:rsidRPr="00E23EE1" w:rsidRDefault="00C818BD" w:rsidP="00C818BD">
            <w:pPr>
              <w:rPr>
                <w:b/>
                <w:sz w:val="20"/>
                <w:szCs w:val="20"/>
              </w:rPr>
            </w:pPr>
          </w:p>
        </w:tc>
        <w:tc>
          <w:tcPr>
            <w:tcW w:w="1420" w:type="dxa"/>
          </w:tcPr>
          <w:p w14:paraId="5610E310" w14:textId="77777777" w:rsidR="00C818BD" w:rsidRPr="00E23EE1" w:rsidRDefault="00C818BD" w:rsidP="00C818BD">
            <w:pPr>
              <w:rPr>
                <w:sz w:val="20"/>
                <w:szCs w:val="20"/>
              </w:rPr>
            </w:pPr>
            <w:r w:rsidRPr="00E23EE1">
              <w:rPr>
                <w:sz w:val="20"/>
                <w:szCs w:val="20"/>
              </w:rPr>
              <w:t xml:space="preserve">Cyberbullismo, uso consapevole </w:t>
            </w:r>
            <w:r w:rsidRPr="00E23EE1">
              <w:rPr>
                <w:sz w:val="20"/>
                <w:szCs w:val="20"/>
              </w:rPr>
              <w:lastRenderedPageBreak/>
              <w:t>delle tecnologie;</w:t>
            </w:r>
          </w:p>
          <w:p w14:paraId="60E3D020" w14:textId="77777777" w:rsidR="00C818BD" w:rsidRPr="00E23EE1" w:rsidRDefault="00C818BD" w:rsidP="00C818BD">
            <w:pPr>
              <w:rPr>
                <w:sz w:val="20"/>
                <w:szCs w:val="20"/>
              </w:rPr>
            </w:pPr>
            <w:r w:rsidRPr="00E23EE1">
              <w:rPr>
                <w:sz w:val="20"/>
                <w:szCs w:val="20"/>
              </w:rPr>
              <w:t>Netiquette: indicazioni per il buon comportamento online nell’uso di Classroom;</w:t>
            </w:r>
            <w:r w:rsidRPr="00E23EE1">
              <w:rPr>
                <w:sz w:val="20"/>
                <w:szCs w:val="20"/>
              </w:rPr>
              <w:br/>
              <w:t>Il bullismo</w:t>
            </w:r>
          </w:p>
          <w:p w14:paraId="124780E2" w14:textId="31E766F3" w:rsidR="00C818BD" w:rsidRPr="00C818BD" w:rsidRDefault="00C818BD" w:rsidP="00C818BD">
            <w:pPr>
              <w:jc w:val="center"/>
            </w:pPr>
          </w:p>
        </w:tc>
        <w:tc>
          <w:tcPr>
            <w:tcW w:w="1639" w:type="dxa"/>
          </w:tcPr>
          <w:p w14:paraId="04F141F3" w14:textId="3BB9B241" w:rsidR="00C818BD" w:rsidRPr="00127E8C" w:rsidRDefault="00127E8C" w:rsidP="00EE7847">
            <w:pPr>
              <w:jc w:val="both"/>
              <w:rPr>
                <w:rFonts w:cstheme="minorHAnsi"/>
                <w:sz w:val="20"/>
                <w:szCs w:val="20"/>
              </w:rPr>
            </w:pPr>
            <w:r>
              <w:rPr>
                <w:rFonts w:cstheme="minorHAnsi"/>
                <w:sz w:val="20"/>
                <w:szCs w:val="20"/>
              </w:rPr>
              <w:lastRenderedPageBreak/>
              <w:t>-</w:t>
            </w:r>
            <w:r w:rsidR="00C818BD" w:rsidRPr="00127E8C">
              <w:rPr>
                <w:rFonts w:cstheme="minorHAnsi"/>
                <w:sz w:val="20"/>
                <w:szCs w:val="20"/>
              </w:rPr>
              <w:t>Sviluppare</w:t>
            </w:r>
            <w:r w:rsidR="00C818BD" w:rsidRPr="00127E8C">
              <w:rPr>
                <w:rFonts w:cstheme="minorHAnsi"/>
                <w:spacing w:val="1"/>
                <w:sz w:val="20"/>
                <w:szCs w:val="20"/>
              </w:rPr>
              <w:t xml:space="preserve"> </w:t>
            </w:r>
            <w:r w:rsidR="00C818BD" w:rsidRPr="00127E8C">
              <w:rPr>
                <w:rFonts w:cstheme="minorHAnsi"/>
                <w:sz w:val="20"/>
                <w:szCs w:val="20"/>
              </w:rPr>
              <w:t>la</w:t>
            </w:r>
            <w:r w:rsidR="00C818BD" w:rsidRPr="00127E8C">
              <w:rPr>
                <w:rFonts w:cstheme="minorHAnsi"/>
                <w:spacing w:val="1"/>
                <w:sz w:val="20"/>
                <w:szCs w:val="20"/>
              </w:rPr>
              <w:t xml:space="preserve"> </w:t>
            </w:r>
            <w:r w:rsidR="00C818BD" w:rsidRPr="00127E8C">
              <w:rPr>
                <w:rFonts w:cstheme="minorHAnsi"/>
                <w:sz w:val="20"/>
                <w:szCs w:val="20"/>
              </w:rPr>
              <w:t>capacità</w:t>
            </w:r>
            <w:r w:rsidR="00C818BD" w:rsidRPr="00127E8C">
              <w:rPr>
                <w:rFonts w:cstheme="minorHAnsi"/>
                <w:spacing w:val="1"/>
                <w:sz w:val="20"/>
                <w:szCs w:val="20"/>
              </w:rPr>
              <w:t xml:space="preserve"> </w:t>
            </w:r>
            <w:r w:rsidR="00C818BD" w:rsidRPr="00127E8C">
              <w:rPr>
                <w:rFonts w:cstheme="minorHAnsi"/>
                <w:sz w:val="20"/>
                <w:szCs w:val="20"/>
              </w:rPr>
              <w:t>di</w:t>
            </w:r>
            <w:r w:rsidR="00C818BD" w:rsidRPr="00127E8C">
              <w:rPr>
                <w:rFonts w:cstheme="minorHAnsi"/>
                <w:spacing w:val="1"/>
                <w:sz w:val="20"/>
                <w:szCs w:val="20"/>
              </w:rPr>
              <w:t xml:space="preserve"> </w:t>
            </w:r>
            <w:r w:rsidR="00C818BD" w:rsidRPr="00127E8C">
              <w:rPr>
                <w:rFonts w:cstheme="minorHAnsi"/>
                <w:sz w:val="20"/>
                <w:szCs w:val="20"/>
              </w:rPr>
              <w:t>un</w:t>
            </w:r>
            <w:r w:rsidR="00C818BD" w:rsidRPr="00127E8C">
              <w:rPr>
                <w:rFonts w:cstheme="minorHAnsi"/>
                <w:spacing w:val="1"/>
                <w:sz w:val="20"/>
                <w:szCs w:val="20"/>
              </w:rPr>
              <w:t xml:space="preserve"> </w:t>
            </w:r>
            <w:r w:rsidR="00C818BD" w:rsidRPr="00127E8C">
              <w:rPr>
                <w:rFonts w:cstheme="minorHAnsi"/>
                <w:sz w:val="20"/>
                <w:szCs w:val="20"/>
              </w:rPr>
              <w:t>individuo</w:t>
            </w:r>
            <w:r w:rsidR="00C818BD" w:rsidRPr="00127E8C">
              <w:rPr>
                <w:rFonts w:cstheme="minorHAnsi"/>
                <w:spacing w:val="1"/>
                <w:sz w:val="20"/>
                <w:szCs w:val="20"/>
              </w:rPr>
              <w:t xml:space="preserve"> </w:t>
            </w:r>
            <w:r w:rsidR="00C818BD" w:rsidRPr="00127E8C">
              <w:rPr>
                <w:rFonts w:cstheme="minorHAnsi"/>
                <w:sz w:val="20"/>
                <w:szCs w:val="20"/>
              </w:rPr>
              <w:t>di</w:t>
            </w:r>
            <w:r w:rsidR="00C818BD" w:rsidRPr="00127E8C">
              <w:rPr>
                <w:rFonts w:cstheme="minorHAnsi"/>
                <w:spacing w:val="1"/>
                <w:sz w:val="20"/>
                <w:szCs w:val="20"/>
              </w:rPr>
              <w:t xml:space="preserve"> </w:t>
            </w:r>
            <w:r w:rsidR="00C818BD" w:rsidRPr="00127E8C">
              <w:rPr>
                <w:rFonts w:cstheme="minorHAnsi"/>
                <w:sz w:val="20"/>
                <w:szCs w:val="20"/>
              </w:rPr>
              <w:t>avvalersi</w:t>
            </w:r>
            <w:r>
              <w:rPr>
                <w:rFonts w:cstheme="minorHAnsi"/>
                <w:sz w:val="20"/>
                <w:szCs w:val="20"/>
              </w:rPr>
              <w:t xml:space="preserve"> </w:t>
            </w:r>
            <w:r w:rsidR="00C818BD" w:rsidRPr="00127E8C">
              <w:rPr>
                <w:rFonts w:cstheme="minorHAnsi"/>
                <w:sz w:val="20"/>
                <w:szCs w:val="20"/>
              </w:rPr>
              <w:lastRenderedPageBreak/>
              <w:t>responsabilmente</w:t>
            </w:r>
            <w:r w:rsidR="00C818BD" w:rsidRPr="00127E8C">
              <w:rPr>
                <w:rFonts w:cstheme="minorHAnsi"/>
                <w:spacing w:val="1"/>
                <w:sz w:val="20"/>
                <w:szCs w:val="20"/>
              </w:rPr>
              <w:t xml:space="preserve"> </w:t>
            </w:r>
            <w:r w:rsidR="00C818BD" w:rsidRPr="00127E8C">
              <w:rPr>
                <w:rFonts w:cstheme="minorHAnsi"/>
                <w:sz w:val="20"/>
                <w:szCs w:val="20"/>
              </w:rPr>
              <w:t>dei</w:t>
            </w:r>
            <w:r w:rsidR="00C818BD" w:rsidRPr="00127E8C">
              <w:rPr>
                <w:rFonts w:cstheme="minorHAnsi"/>
                <w:spacing w:val="1"/>
                <w:sz w:val="20"/>
                <w:szCs w:val="20"/>
              </w:rPr>
              <w:t xml:space="preserve"> </w:t>
            </w:r>
            <w:r w:rsidR="00C818BD" w:rsidRPr="00127E8C">
              <w:rPr>
                <w:rFonts w:cstheme="minorHAnsi"/>
                <w:sz w:val="20"/>
                <w:szCs w:val="20"/>
              </w:rPr>
              <w:t>mezzi</w:t>
            </w:r>
            <w:r w:rsidR="00C818BD" w:rsidRPr="00127E8C">
              <w:rPr>
                <w:rFonts w:cstheme="minorHAnsi"/>
                <w:spacing w:val="1"/>
                <w:sz w:val="20"/>
                <w:szCs w:val="20"/>
              </w:rPr>
              <w:t xml:space="preserve"> </w:t>
            </w:r>
            <w:r w:rsidR="00C818BD" w:rsidRPr="00127E8C">
              <w:rPr>
                <w:rFonts w:cstheme="minorHAnsi"/>
                <w:sz w:val="20"/>
                <w:szCs w:val="20"/>
              </w:rPr>
              <w:t>di</w:t>
            </w:r>
            <w:r w:rsidR="00C818BD" w:rsidRPr="00127E8C">
              <w:rPr>
                <w:rFonts w:cstheme="minorHAnsi"/>
                <w:spacing w:val="-47"/>
                <w:sz w:val="20"/>
                <w:szCs w:val="20"/>
              </w:rPr>
              <w:t xml:space="preserve"> </w:t>
            </w:r>
            <w:r w:rsidR="00C818BD" w:rsidRPr="00127E8C">
              <w:rPr>
                <w:rFonts w:cstheme="minorHAnsi"/>
                <w:sz w:val="20"/>
                <w:szCs w:val="20"/>
              </w:rPr>
              <w:t>comunicazione</w:t>
            </w:r>
            <w:r w:rsidR="00C818BD" w:rsidRPr="00127E8C">
              <w:rPr>
                <w:rFonts w:cstheme="minorHAnsi"/>
                <w:spacing w:val="-1"/>
                <w:sz w:val="20"/>
                <w:szCs w:val="20"/>
              </w:rPr>
              <w:t xml:space="preserve"> </w:t>
            </w:r>
            <w:r w:rsidR="00C818BD" w:rsidRPr="00127E8C">
              <w:rPr>
                <w:rFonts w:cstheme="minorHAnsi"/>
                <w:sz w:val="20"/>
                <w:szCs w:val="20"/>
              </w:rPr>
              <w:t>virtuali;</w:t>
            </w:r>
          </w:p>
          <w:p w14:paraId="0DA29C20" w14:textId="04CC5ECB" w:rsidR="00C818BD" w:rsidRPr="00127E8C" w:rsidRDefault="00127E8C" w:rsidP="00127E8C">
            <w:pPr>
              <w:pStyle w:val="TableParagraph"/>
              <w:spacing w:before="39" w:line="283" w:lineRule="auto"/>
              <w:ind w:right="94"/>
              <w:jc w:val="both"/>
              <w:rPr>
                <w:rFonts w:asciiTheme="minorHAnsi" w:hAnsiTheme="minorHAnsi" w:cstheme="minorHAnsi"/>
                <w:sz w:val="20"/>
                <w:szCs w:val="20"/>
              </w:rPr>
            </w:pPr>
            <w:r>
              <w:rPr>
                <w:rFonts w:asciiTheme="minorHAnsi" w:hAnsiTheme="minorHAnsi" w:cstheme="minorHAnsi"/>
                <w:sz w:val="20"/>
                <w:szCs w:val="20"/>
              </w:rPr>
              <w:t>-C</w:t>
            </w:r>
            <w:r w:rsidR="00C818BD" w:rsidRPr="00127E8C">
              <w:rPr>
                <w:rFonts w:asciiTheme="minorHAnsi" w:hAnsiTheme="minorHAnsi" w:cstheme="minorHAnsi"/>
                <w:sz w:val="20"/>
                <w:szCs w:val="20"/>
              </w:rPr>
              <w:t>reare</w:t>
            </w:r>
            <w:r w:rsidR="00C818BD" w:rsidRPr="00127E8C">
              <w:rPr>
                <w:rFonts w:asciiTheme="minorHAnsi" w:hAnsiTheme="minorHAnsi" w:cstheme="minorHAnsi"/>
                <w:spacing w:val="1"/>
                <w:sz w:val="20"/>
                <w:szCs w:val="20"/>
              </w:rPr>
              <w:t xml:space="preserve"> </w:t>
            </w:r>
            <w:r w:rsidR="00C818BD" w:rsidRPr="00127E8C">
              <w:rPr>
                <w:rFonts w:asciiTheme="minorHAnsi" w:hAnsiTheme="minorHAnsi" w:cstheme="minorHAnsi"/>
                <w:sz w:val="20"/>
                <w:szCs w:val="20"/>
              </w:rPr>
              <w:t>e</w:t>
            </w:r>
            <w:r w:rsidR="00C818BD" w:rsidRPr="00127E8C">
              <w:rPr>
                <w:rFonts w:asciiTheme="minorHAnsi" w:hAnsiTheme="minorHAnsi" w:cstheme="minorHAnsi"/>
                <w:spacing w:val="1"/>
                <w:sz w:val="20"/>
                <w:szCs w:val="20"/>
              </w:rPr>
              <w:t xml:space="preserve"> </w:t>
            </w:r>
            <w:r w:rsidR="00C818BD" w:rsidRPr="00127E8C">
              <w:rPr>
                <w:rFonts w:asciiTheme="minorHAnsi" w:hAnsiTheme="minorHAnsi" w:cstheme="minorHAnsi"/>
                <w:sz w:val="20"/>
                <w:szCs w:val="20"/>
              </w:rPr>
              <w:t>gestire</w:t>
            </w:r>
            <w:r w:rsidR="00C818BD" w:rsidRPr="00127E8C">
              <w:rPr>
                <w:rFonts w:asciiTheme="minorHAnsi" w:hAnsiTheme="minorHAnsi" w:cstheme="minorHAnsi"/>
                <w:spacing w:val="22"/>
                <w:sz w:val="20"/>
                <w:szCs w:val="20"/>
              </w:rPr>
              <w:t xml:space="preserve"> </w:t>
            </w:r>
            <w:r w:rsidR="00C818BD" w:rsidRPr="00127E8C">
              <w:rPr>
                <w:rFonts w:asciiTheme="minorHAnsi" w:hAnsiTheme="minorHAnsi" w:cstheme="minorHAnsi"/>
                <w:sz w:val="20"/>
                <w:szCs w:val="20"/>
              </w:rPr>
              <w:t>l’identità</w:t>
            </w:r>
            <w:r w:rsidR="00C818BD" w:rsidRPr="00127E8C">
              <w:rPr>
                <w:rFonts w:asciiTheme="minorHAnsi" w:hAnsiTheme="minorHAnsi" w:cstheme="minorHAnsi"/>
                <w:spacing w:val="23"/>
                <w:sz w:val="20"/>
                <w:szCs w:val="20"/>
              </w:rPr>
              <w:t xml:space="preserve"> </w:t>
            </w:r>
            <w:r w:rsidR="00C818BD" w:rsidRPr="00127E8C">
              <w:rPr>
                <w:rFonts w:asciiTheme="minorHAnsi" w:hAnsiTheme="minorHAnsi" w:cstheme="minorHAnsi"/>
                <w:sz w:val="20"/>
                <w:szCs w:val="20"/>
              </w:rPr>
              <w:t>digitale</w:t>
            </w:r>
            <w:r>
              <w:rPr>
                <w:rFonts w:asciiTheme="minorHAnsi" w:hAnsiTheme="minorHAnsi" w:cstheme="minorHAnsi"/>
                <w:sz w:val="20"/>
                <w:szCs w:val="20"/>
              </w:rPr>
              <w:t xml:space="preserve"> e </w:t>
            </w:r>
            <w:r w:rsidR="00C818BD" w:rsidRPr="00127E8C">
              <w:rPr>
                <w:rFonts w:asciiTheme="minorHAnsi" w:hAnsiTheme="minorHAnsi" w:cstheme="minorHAnsi"/>
                <w:sz w:val="20"/>
                <w:szCs w:val="20"/>
              </w:rPr>
              <w:t>proteggere la propria</w:t>
            </w:r>
            <w:r w:rsidR="00C818BD" w:rsidRPr="00127E8C">
              <w:rPr>
                <w:rFonts w:asciiTheme="minorHAnsi" w:hAnsiTheme="minorHAnsi" w:cstheme="minorHAnsi"/>
                <w:spacing w:val="-47"/>
                <w:sz w:val="20"/>
                <w:szCs w:val="20"/>
              </w:rPr>
              <w:t xml:space="preserve"> </w:t>
            </w:r>
            <w:r w:rsidR="00C818BD" w:rsidRPr="00127E8C">
              <w:rPr>
                <w:rFonts w:asciiTheme="minorHAnsi" w:hAnsiTheme="minorHAnsi" w:cstheme="minorHAnsi"/>
                <w:sz w:val="20"/>
                <w:szCs w:val="20"/>
              </w:rPr>
              <w:t>reputazione</w:t>
            </w:r>
            <w:r>
              <w:rPr>
                <w:rFonts w:asciiTheme="minorHAnsi" w:hAnsiTheme="minorHAnsi" w:cstheme="minorHAnsi"/>
                <w:sz w:val="20"/>
                <w:szCs w:val="20"/>
              </w:rPr>
              <w:t xml:space="preserve"> e quella altrui</w:t>
            </w:r>
            <w:r w:rsidR="00C818BD" w:rsidRPr="00127E8C">
              <w:rPr>
                <w:rFonts w:asciiTheme="minorHAnsi" w:hAnsiTheme="minorHAnsi" w:cstheme="minorHAnsi"/>
                <w:sz w:val="20"/>
                <w:szCs w:val="20"/>
              </w:rPr>
              <w:t>;</w:t>
            </w:r>
          </w:p>
          <w:p w14:paraId="532879CD" w14:textId="0CB0053B" w:rsidR="00127E8C" w:rsidRDefault="00127E8C" w:rsidP="00127E8C">
            <w:pPr>
              <w:pStyle w:val="TableParagraph"/>
              <w:spacing w:before="1"/>
              <w:ind w:right="94"/>
              <w:jc w:val="both"/>
              <w:rPr>
                <w:rFonts w:asciiTheme="minorHAnsi" w:hAnsiTheme="minorHAnsi" w:cstheme="minorHAnsi"/>
                <w:sz w:val="20"/>
                <w:szCs w:val="20"/>
              </w:rPr>
            </w:pPr>
            <w:r>
              <w:rPr>
                <w:rFonts w:asciiTheme="minorHAnsi" w:hAnsiTheme="minorHAnsi" w:cstheme="minorHAnsi"/>
                <w:sz w:val="20"/>
                <w:szCs w:val="20"/>
              </w:rPr>
              <w:t>-</w:t>
            </w:r>
            <w:r w:rsidRPr="00127E8C">
              <w:rPr>
                <w:rFonts w:asciiTheme="minorHAnsi" w:hAnsiTheme="minorHAnsi" w:cstheme="minorHAnsi"/>
                <w:sz w:val="20"/>
                <w:szCs w:val="20"/>
              </w:rPr>
              <w:t>Conoscere</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le</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politiche</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sulla</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privacy</w:t>
            </w:r>
            <w:r>
              <w:rPr>
                <w:rFonts w:asciiTheme="minorHAnsi" w:hAnsiTheme="minorHAnsi" w:cstheme="minorHAnsi"/>
                <w:sz w:val="20"/>
                <w:szCs w:val="20"/>
              </w:rPr>
              <w:t>;</w:t>
            </w:r>
          </w:p>
          <w:p w14:paraId="02AA2ACC" w14:textId="52D594CC" w:rsidR="00127E8C" w:rsidRPr="00127E8C" w:rsidRDefault="00127E8C" w:rsidP="00127E8C">
            <w:pPr>
              <w:pStyle w:val="TableParagraph"/>
              <w:spacing w:before="1"/>
              <w:ind w:right="94"/>
              <w:jc w:val="both"/>
              <w:rPr>
                <w:rFonts w:asciiTheme="minorHAnsi" w:hAnsiTheme="minorHAnsi" w:cstheme="minorHAnsi"/>
                <w:sz w:val="20"/>
                <w:szCs w:val="20"/>
              </w:rPr>
            </w:pPr>
            <w:r>
              <w:rPr>
                <w:rFonts w:asciiTheme="minorHAnsi" w:hAnsiTheme="minorHAnsi" w:cstheme="minorHAnsi"/>
                <w:sz w:val="20"/>
                <w:szCs w:val="20"/>
              </w:rPr>
              <w:t>-</w:t>
            </w:r>
            <w:r w:rsidRPr="00127E8C">
              <w:rPr>
                <w:rFonts w:asciiTheme="minorHAnsi" w:hAnsiTheme="minorHAnsi" w:cstheme="minorHAnsi"/>
                <w:sz w:val="20"/>
                <w:szCs w:val="20"/>
              </w:rPr>
              <w:t>Essere</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in</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grado</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di</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evitare,</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nell’uso delle tecnologie digitali,</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rischi per la salute e minacce al</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proprio</w:t>
            </w:r>
            <w:r w:rsidRPr="00127E8C">
              <w:rPr>
                <w:rFonts w:asciiTheme="minorHAnsi" w:hAnsiTheme="minorHAnsi" w:cstheme="minorHAnsi"/>
                <w:spacing w:val="26"/>
                <w:sz w:val="20"/>
                <w:szCs w:val="20"/>
              </w:rPr>
              <w:t xml:space="preserve"> </w:t>
            </w:r>
            <w:r w:rsidRPr="00127E8C">
              <w:rPr>
                <w:rFonts w:asciiTheme="minorHAnsi" w:hAnsiTheme="minorHAnsi" w:cstheme="minorHAnsi"/>
                <w:sz w:val="20"/>
                <w:szCs w:val="20"/>
              </w:rPr>
              <w:t>benessere</w:t>
            </w:r>
            <w:r w:rsidRPr="00127E8C">
              <w:rPr>
                <w:rFonts w:asciiTheme="minorHAnsi" w:hAnsiTheme="minorHAnsi" w:cstheme="minorHAnsi"/>
                <w:spacing w:val="23"/>
                <w:sz w:val="20"/>
                <w:szCs w:val="20"/>
              </w:rPr>
              <w:t xml:space="preserve"> </w:t>
            </w:r>
            <w:r w:rsidRPr="00127E8C">
              <w:rPr>
                <w:rFonts w:asciiTheme="minorHAnsi" w:hAnsiTheme="minorHAnsi" w:cstheme="minorHAnsi"/>
                <w:sz w:val="20"/>
                <w:szCs w:val="20"/>
              </w:rPr>
              <w:t>fisico</w:t>
            </w:r>
            <w:r w:rsidRPr="00127E8C">
              <w:rPr>
                <w:rFonts w:asciiTheme="minorHAnsi" w:hAnsiTheme="minorHAnsi" w:cstheme="minorHAnsi"/>
                <w:spacing w:val="24"/>
                <w:sz w:val="20"/>
                <w:szCs w:val="20"/>
              </w:rPr>
              <w:t xml:space="preserve"> </w:t>
            </w:r>
            <w:r w:rsidRPr="00127E8C">
              <w:rPr>
                <w:rFonts w:asciiTheme="minorHAnsi" w:hAnsiTheme="minorHAnsi" w:cstheme="minorHAnsi"/>
                <w:sz w:val="20"/>
                <w:szCs w:val="20"/>
              </w:rPr>
              <w:t>e</w:t>
            </w:r>
          </w:p>
          <w:p w14:paraId="3B18C948" w14:textId="55388AE2" w:rsidR="00C818BD" w:rsidRPr="00127E8C" w:rsidRDefault="00127E8C" w:rsidP="00127E8C">
            <w:pPr>
              <w:jc w:val="both"/>
              <w:rPr>
                <w:rFonts w:cstheme="minorHAnsi"/>
                <w:sz w:val="20"/>
                <w:szCs w:val="20"/>
              </w:rPr>
            </w:pPr>
            <w:r w:rsidRPr="00127E8C">
              <w:rPr>
                <w:rFonts w:cstheme="minorHAnsi"/>
                <w:sz w:val="20"/>
                <w:szCs w:val="20"/>
              </w:rPr>
              <w:t>psicologico.</w:t>
            </w:r>
          </w:p>
        </w:tc>
        <w:tc>
          <w:tcPr>
            <w:tcW w:w="1913" w:type="dxa"/>
          </w:tcPr>
          <w:p w14:paraId="2DFEBD49" w14:textId="37D33758" w:rsidR="00C818BD" w:rsidRPr="00225EFB" w:rsidRDefault="00225EFB" w:rsidP="004075CB">
            <w:pPr>
              <w:jc w:val="both"/>
              <w:rPr>
                <w:bCs/>
                <w:sz w:val="20"/>
                <w:szCs w:val="20"/>
              </w:rPr>
            </w:pPr>
            <w:r w:rsidRPr="00225EFB">
              <w:rPr>
                <w:rFonts w:cstheme="minorHAnsi"/>
                <w:bCs/>
                <w:sz w:val="20"/>
                <w:szCs w:val="20"/>
              </w:rPr>
              <w:lastRenderedPageBreak/>
              <w:t xml:space="preserve">-Esercitare i principi della cittadinanza digitale, con competenza e </w:t>
            </w:r>
            <w:r w:rsidRPr="00225EFB">
              <w:rPr>
                <w:rFonts w:cstheme="minorHAnsi"/>
                <w:bCs/>
                <w:sz w:val="20"/>
                <w:szCs w:val="20"/>
              </w:rPr>
              <w:lastRenderedPageBreak/>
              <w:t>coerenza rispetto al sistema integrato di valori che regolano la vita democratica.</w:t>
            </w:r>
          </w:p>
        </w:tc>
        <w:tc>
          <w:tcPr>
            <w:tcW w:w="2258" w:type="dxa"/>
          </w:tcPr>
          <w:p w14:paraId="47B19BB9" w14:textId="1A9DACE6" w:rsidR="00C818BD" w:rsidRPr="00E23EE1" w:rsidRDefault="00C818BD" w:rsidP="00EE7847">
            <w:pPr>
              <w:jc w:val="both"/>
              <w:rPr>
                <w:sz w:val="20"/>
                <w:szCs w:val="20"/>
              </w:rPr>
            </w:pPr>
            <w:r w:rsidRPr="00E23EE1">
              <w:rPr>
                <w:sz w:val="20"/>
                <w:szCs w:val="20"/>
              </w:rPr>
              <w:lastRenderedPageBreak/>
              <w:t>Interrogazioni e test progressivi;</w:t>
            </w:r>
          </w:p>
          <w:p w14:paraId="03AFF5C2" w14:textId="77777777" w:rsidR="00C818BD" w:rsidRPr="00E23EE1" w:rsidRDefault="00C818BD" w:rsidP="00EE7847">
            <w:pPr>
              <w:rPr>
                <w:sz w:val="20"/>
                <w:szCs w:val="20"/>
              </w:rPr>
            </w:pPr>
            <w:r w:rsidRPr="00E23EE1">
              <w:rPr>
                <w:sz w:val="20"/>
                <w:szCs w:val="20"/>
              </w:rPr>
              <w:t xml:space="preserve">Assegnazioni di esercizi sui singoli argomenti; </w:t>
            </w:r>
          </w:p>
          <w:p w14:paraId="1073B606" w14:textId="77777777" w:rsidR="00C818BD" w:rsidRPr="00E23EE1" w:rsidRDefault="00C818BD" w:rsidP="00EE7847">
            <w:pPr>
              <w:rPr>
                <w:sz w:val="20"/>
                <w:szCs w:val="20"/>
              </w:rPr>
            </w:pPr>
            <w:r w:rsidRPr="00E23EE1">
              <w:rPr>
                <w:sz w:val="20"/>
                <w:szCs w:val="20"/>
              </w:rPr>
              <w:lastRenderedPageBreak/>
              <w:t>Eventuali test da predisposti per la DDI e verifiche in presenza;</w:t>
            </w:r>
          </w:p>
          <w:p w14:paraId="421AAD8A" w14:textId="77777777" w:rsidR="00C818BD" w:rsidRPr="00E23EE1" w:rsidRDefault="00C818BD" w:rsidP="00EE7847">
            <w:pPr>
              <w:rPr>
                <w:sz w:val="20"/>
                <w:szCs w:val="20"/>
              </w:rPr>
            </w:pPr>
            <w:r w:rsidRPr="00E23EE1">
              <w:rPr>
                <w:sz w:val="20"/>
                <w:szCs w:val="20"/>
              </w:rPr>
              <w:t>Lavori di gruppo;</w:t>
            </w:r>
          </w:p>
          <w:p w14:paraId="14806B2A" w14:textId="77777777" w:rsidR="00C818BD" w:rsidRPr="00E23EE1" w:rsidRDefault="00C818BD" w:rsidP="00EE7847">
            <w:pPr>
              <w:rPr>
                <w:b/>
                <w:sz w:val="20"/>
                <w:szCs w:val="20"/>
              </w:rPr>
            </w:pPr>
            <w:r w:rsidRPr="00E23EE1">
              <w:rPr>
                <w:sz w:val="20"/>
                <w:szCs w:val="20"/>
              </w:rPr>
              <w:t>Prodotto multimediale;</w:t>
            </w:r>
            <w:r w:rsidRPr="00E23EE1">
              <w:rPr>
                <w:sz w:val="20"/>
                <w:szCs w:val="20"/>
              </w:rPr>
              <w:br/>
              <w:t>Compito di realtà.</w:t>
            </w:r>
          </w:p>
        </w:tc>
      </w:tr>
    </w:tbl>
    <w:p w14:paraId="0267C683" w14:textId="77777777" w:rsidR="00C9638C" w:rsidRPr="00E23EE1" w:rsidRDefault="00C9638C" w:rsidP="00C9638C"/>
    <w:p w14:paraId="6237440A" w14:textId="77777777" w:rsidR="00C9638C" w:rsidRPr="00E23EE1" w:rsidRDefault="00C9638C" w:rsidP="00C9638C"/>
    <w:tbl>
      <w:tblPr>
        <w:tblStyle w:val="Grigliatabella"/>
        <w:tblW w:w="0" w:type="auto"/>
        <w:tblLook w:val="04A0" w:firstRow="1" w:lastRow="0" w:firstColumn="1" w:lastColumn="0" w:noHBand="0" w:noVBand="1"/>
      </w:tblPr>
      <w:tblGrid>
        <w:gridCol w:w="4814"/>
        <w:gridCol w:w="4814"/>
      </w:tblGrid>
      <w:tr w:rsidR="00C9638C" w14:paraId="2EFC5DF1" w14:textId="77777777" w:rsidTr="00EE7847">
        <w:tc>
          <w:tcPr>
            <w:tcW w:w="4814" w:type="dxa"/>
          </w:tcPr>
          <w:p w14:paraId="7D3A132A" w14:textId="77777777" w:rsidR="00C9638C" w:rsidRPr="00E23EE1" w:rsidRDefault="00C9638C" w:rsidP="00EE7847">
            <w:pPr>
              <w:jc w:val="both"/>
              <w:rPr>
                <w:b/>
                <w:sz w:val="20"/>
                <w:szCs w:val="20"/>
              </w:rPr>
            </w:pPr>
            <w:r w:rsidRPr="00E23EE1">
              <w:rPr>
                <w:b/>
                <w:sz w:val="20"/>
                <w:szCs w:val="20"/>
              </w:rPr>
              <w:t>Attività proposte durante l’anno scolastico</w:t>
            </w:r>
          </w:p>
        </w:tc>
        <w:tc>
          <w:tcPr>
            <w:tcW w:w="4814" w:type="dxa"/>
          </w:tcPr>
          <w:p w14:paraId="37FE39CE" w14:textId="77777777" w:rsidR="00C9638C" w:rsidRPr="00E23EE1" w:rsidRDefault="00C9638C" w:rsidP="00EE7847">
            <w:pPr>
              <w:rPr>
                <w:b/>
                <w:sz w:val="20"/>
                <w:szCs w:val="20"/>
              </w:rPr>
            </w:pPr>
            <w:r w:rsidRPr="00E23EE1">
              <w:rPr>
                <w:b/>
                <w:sz w:val="20"/>
                <w:szCs w:val="20"/>
              </w:rPr>
              <w:t>Ore certificabili</w:t>
            </w:r>
          </w:p>
        </w:tc>
      </w:tr>
      <w:tr w:rsidR="00C9638C" w14:paraId="60B9C872" w14:textId="77777777" w:rsidTr="00EE7847">
        <w:tc>
          <w:tcPr>
            <w:tcW w:w="4814" w:type="dxa"/>
          </w:tcPr>
          <w:p w14:paraId="22ACB2AE" w14:textId="77777777" w:rsidR="00C9638C" w:rsidRPr="00E23EE1" w:rsidRDefault="00C9638C" w:rsidP="00EE7847">
            <w:pPr>
              <w:rPr>
                <w:sz w:val="20"/>
                <w:szCs w:val="20"/>
              </w:rPr>
            </w:pPr>
            <w:r w:rsidRPr="00E23EE1">
              <w:rPr>
                <w:sz w:val="20"/>
                <w:szCs w:val="20"/>
              </w:rPr>
              <w:t>Progetto accoglienza</w:t>
            </w:r>
          </w:p>
          <w:p w14:paraId="564F85AA" w14:textId="77777777" w:rsidR="00C9638C" w:rsidRPr="00E23EE1" w:rsidRDefault="00C9638C" w:rsidP="00EE7847">
            <w:pPr>
              <w:rPr>
                <w:sz w:val="20"/>
                <w:szCs w:val="20"/>
              </w:rPr>
            </w:pPr>
            <w:r w:rsidRPr="00E23EE1">
              <w:rPr>
                <w:sz w:val="20"/>
                <w:szCs w:val="20"/>
              </w:rPr>
              <w:t>Regolamento scolastico</w:t>
            </w:r>
          </w:p>
        </w:tc>
        <w:tc>
          <w:tcPr>
            <w:tcW w:w="4814" w:type="dxa"/>
          </w:tcPr>
          <w:p w14:paraId="43C7BD66" w14:textId="669DC94B" w:rsidR="00C9638C" w:rsidRPr="00E23EE1" w:rsidRDefault="00C749AD" w:rsidP="00EE7847">
            <w:pPr>
              <w:rPr>
                <w:sz w:val="20"/>
                <w:szCs w:val="20"/>
              </w:rPr>
            </w:pPr>
            <w:r>
              <w:rPr>
                <w:sz w:val="20"/>
                <w:szCs w:val="20"/>
              </w:rPr>
              <w:t>10</w:t>
            </w:r>
          </w:p>
        </w:tc>
      </w:tr>
      <w:tr w:rsidR="00C9638C" w14:paraId="1321B5C0" w14:textId="77777777" w:rsidTr="00EE7847">
        <w:tc>
          <w:tcPr>
            <w:tcW w:w="4814" w:type="dxa"/>
          </w:tcPr>
          <w:p w14:paraId="524BA7D0" w14:textId="77777777" w:rsidR="00C9638C" w:rsidRPr="00E23EE1" w:rsidRDefault="00C9638C" w:rsidP="00EE7847">
            <w:pPr>
              <w:rPr>
                <w:sz w:val="20"/>
                <w:szCs w:val="20"/>
              </w:rPr>
            </w:pPr>
            <w:r w:rsidRPr="00E23EE1">
              <w:rPr>
                <w:sz w:val="20"/>
                <w:szCs w:val="20"/>
              </w:rPr>
              <w:t>Assemblea precedente elezioni (rappresentanti di classe, istituto, consulta studentesca)</w:t>
            </w:r>
          </w:p>
        </w:tc>
        <w:tc>
          <w:tcPr>
            <w:tcW w:w="4814" w:type="dxa"/>
          </w:tcPr>
          <w:p w14:paraId="3B71ADB4" w14:textId="77777777" w:rsidR="00C9638C" w:rsidRPr="00E23EE1" w:rsidRDefault="00C9638C" w:rsidP="00EE7847">
            <w:pPr>
              <w:rPr>
                <w:sz w:val="20"/>
                <w:szCs w:val="20"/>
              </w:rPr>
            </w:pPr>
            <w:r w:rsidRPr="00E23EE1">
              <w:rPr>
                <w:sz w:val="20"/>
                <w:szCs w:val="20"/>
              </w:rPr>
              <w:t>2</w:t>
            </w:r>
          </w:p>
        </w:tc>
      </w:tr>
      <w:tr w:rsidR="00C9638C" w14:paraId="5FE07A81" w14:textId="77777777" w:rsidTr="00EE7847">
        <w:tc>
          <w:tcPr>
            <w:tcW w:w="4814" w:type="dxa"/>
          </w:tcPr>
          <w:p w14:paraId="0F4634AF" w14:textId="77777777" w:rsidR="00C9638C" w:rsidRPr="00E23EE1" w:rsidRDefault="00C9638C" w:rsidP="00EE7847">
            <w:pPr>
              <w:rPr>
                <w:sz w:val="20"/>
                <w:szCs w:val="20"/>
              </w:rPr>
            </w:pPr>
            <w:r w:rsidRPr="00E23EE1">
              <w:rPr>
                <w:sz w:val="20"/>
                <w:szCs w:val="20"/>
              </w:rPr>
              <w:t>Corso sulla sicurezza in laboratorio</w:t>
            </w:r>
          </w:p>
        </w:tc>
        <w:tc>
          <w:tcPr>
            <w:tcW w:w="4814" w:type="dxa"/>
          </w:tcPr>
          <w:p w14:paraId="135FDE51" w14:textId="77777777" w:rsidR="00C9638C" w:rsidRPr="00E23EE1" w:rsidRDefault="00C9638C" w:rsidP="00EE7847">
            <w:pPr>
              <w:rPr>
                <w:sz w:val="20"/>
                <w:szCs w:val="20"/>
              </w:rPr>
            </w:pPr>
            <w:r w:rsidRPr="00E23EE1">
              <w:rPr>
                <w:sz w:val="20"/>
                <w:szCs w:val="20"/>
              </w:rPr>
              <w:t>2</w:t>
            </w:r>
          </w:p>
        </w:tc>
      </w:tr>
      <w:tr w:rsidR="00C9638C" w14:paraId="73FF1D9F" w14:textId="77777777" w:rsidTr="00EE7847">
        <w:tc>
          <w:tcPr>
            <w:tcW w:w="4814" w:type="dxa"/>
          </w:tcPr>
          <w:p w14:paraId="41C87FBA" w14:textId="77777777" w:rsidR="00C9638C" w:rsidRPr="00E23EE1" w:rsidRDefault="00C9638C" w:rsidP="00EE7847">
            <w:pPr>
              <w:rPr>
                <w:sz w:val="20"/>
                <w:szCs w:val="20"/>
              </w:rPr>
            </w:pPr>
            <w:r w:rsidRPr="00E23EE1">
              <w:rPr>
                <w:sz w:val="20"/>
                <w:szCs w:val="20"/>
              </w:rPr>
              <w:t>Viaggi di istruzione, uscite didattiche, scambi culturali: comportamento civico</w:t>
            </w:r>
          </w:p>
        </w:tc>
        <w:tc>
          <w:tcPr>
            <w:tcW w:w="4814" w:type="dxa"/>
          </w:tcPr>
          <w:p w14:paraId="43D8ECBE" w14:textId="77777777" w:rsidR="00C9638C" w:rsidRPr="00E23EE1" w:rsidRDefault="00C9638C" w:rsidP="00EE7847">
            <w:pPr>
              <w:rPr>
                <w:sz w:val="20"/>
                <w:szCs w:val="20"/>
              </w:rPr>
            </w:pPr>
            <w:r w:rsidRPr="00E23EE1">
              <w:rPr>
                <w:sz w:val="20"/>
                <w:szCs w:val="20"/>
              </w:rPr>
              <w:t>Da concordare</w:t>
            </w:r>
          </w:p>
        </w:tc>
      </w:tr>
      <w:tr w:rsidR="00C9638C" w14:paraId="03A8C5BC" w14:textId="77777777" w:rsidTr="00EE7847">
        <w:tc>
          <w:tcPr>
            <w:tcW w:w="4814" w:type="dxa"/>
          </w:tcPr>
          <w:p w14:paraId="1D204C7B" w14:textId="7272A6B9" w:rsidR="00C9638C" w:rsidRPr="00E23EE1" w:rsidRDefault="00C9638C" w:rsidP="00EE7847">
            <w:pPr>
              <w:rPr>
                <w:sz w:val="20"/>
                <w:szCs w:val="20"/>
              </w:rPr>
            </w:pPr>
            <w:r w:rsidRPr="00E23EE1">
              <w:rPr>
                <w:sz w:val="20"/>
                <w:szCs w:val="20"/>
              </w:rPr>
              <w:t>Partecipazione a progetti inseriti nel PTOF di Istituto proposte dalla Funzioni Strumentali F2 e F3</w:t>
            </w:r>
            <w:r w:rsidR="00B7285A">
              <w:rPr>
                <w:sz w:val="20"/>
                <w:szCs w:val="20"/>
              </w:rPr>
              <w:t xml:space="preserve"> e dalle aree disciplinari.</w:t>
            </w:r>
          </w:p>
        </w:tc>
        <w:tc>
          <w:tcPr>
            <w:tcW w:w="4814" w:type="dxa"/>
          </w:tcPr>
          <w:p w14:paraId="7B22DDED" w14:textId="77777777" w:rsidR="00C9638C" w:rsidRPr="00E23EE1" w:rsidRDefault="00C9638C" w:rsidP="00EE7847">
            <w:pPr>
              <w:rPr>
                <w:sz w:val="20"/>
                <w:szCs w:val="20"/>
              </w:rPr>
            </w:pPr>
            <w:r w:rsidRPr="00E23EE1">
              <w:rPr>
                <w:sz w:val="20"/>
                <w:szCs w:val="20"/>
              </w:rPr>
              <w:t>Da concordare</w:t>
            </w:r>
          </w:p>
        </w:tc>
      </w:tr>
    </w:tbl>
    <w:p w14:paraId="7CB681DA" w14:textId="77777777" w:rsidR="00C9638C" w:rsidRDefault="00C9638C" w:rsidP="00C9638C">
      <w:pPr>
        <w:jc w:val="both"/>
        <w:rPr>
          <w:sz w:val="24"/>
          <w:szCs w:val="24"/>
        </w:rPr>
      </w:pPr>
    </w:p>
    <w:p w14:paraId="2832B9C3" w14:textId="1CC069FF" w:rsidR="00C9638C" w:rsidRDefault="00C9638C" w:rsidP="00BC0F73">
      <w:pPr>
        <w:jc w:val="both"/>
        <w:rPr>
          <w:b/>
        </w:rPr>
      </w:pPr>
      <w:r w:rsidRPr="00E23EE1">
        <w:rPr>
          <w:b/>
        </w:rPr>
        <w:t>Classi seconde</w:t>
      </w:r>
    </w:p>
    <w:p w14:paraId="1CAF1050" w14:textId="77777777" w:rsidR="00BC0F73" w:rsidRPr="00BC0F73" w:rsidRDefault="00BC0F73" w:rsidP="00BC0F73">
      <w:pPr>
        <w:jc w:val="both"/>
        <w:rPr>
          <w:b/>
        </w:rPr>
      </w:pPr>
    </w:p>
    <w:tbl>
      <w:tblPr>
        <w:tblStyle w:val="Grigliatabella"/>
        <w:tblW w:w="0" w:type="auto"/>
        <w:tblLook w:val="04A0" w:firstRow="1" w:lastRow="0" w:firstColumn="1" w:lastColumn="0" w:noHBand="0" w:noVBand="1"/>
      </w:tblPr>
      <w:tblGrid>
        <w:gridCol w:w="2260"/>
        <w:gridCol w:w="1446"/>
        <w:gridCol w:w="1738"/>
        <w:gridCol w:w="1930"/>
        <w:gridCol w:w="2254"/>
      </w:tblGrid>
      <w:tr w:rsidR="00BC0F73" w:rsidRPr="00E23EE1" w14:paraId="4522C5E4" w14:textId="77777777" w:rsidTr="002D22D4">
        <w:tc>
          <w:tcPr>
            <w:tcW w:w="2290" w:type="dxa"/>
          </w:tcPr>
          <w:p w14:paraId="3D0D37A5" w14:textId="04F04F78" w:rsidR="002D22D4" w:rsidRPr="00BC0F73" w:rsidRDefault="002D22D4" w:rsidP="00EE7847">
            <w:pPr>
              <w:jc w:val="both"/>
              <w:rPr>
                <w:b/>
                <w:sz w:val="20"/>
                <w:szCs w:val="20"/>
              </w:rPr>
            </w:pPr>
            <w:r w:rsidRPr="00BC0F73">
              <w:rPr>
                <w:b/>
                <w:sz w:val="20"/>
                <w:szCs w:val="20"/>
              </w:rPr>
              <w:t>Primo nucleo tematico di riferimento</w:t>
            </w:r>
          </w:p>
        </w:tc>
        <w:tc>
          <w:tcPr>
            <w:tcW w:w="1450" w:type="dxa"/>
          </w:tcPr>
          <w:p w14:paraId="01DC262C" w14:textId="0635378D" w:rsidR="002D22D4" w:rsidRPr="00BC0F73" w:rsidRDefault="002D22D4" w:rsidP="00EE7847">
            <w:pPr>
              <w:jc w:val="both"/>
              <w:rPr>
                <w:b/>
                <w:sz w:val="20"/>
                <w:szCs w:val="20"/>
              </w:rPr>
            </w:pPr>
            <w:r w:rsidRPr="00BC0F73">
              <w:rPr>
                <w:b/>
                <w:sz w:val="20"/>
                <w:szCs w:val="20"/>
              </w:rPr>
              <w:t>Conoscenze</w:t>
            </w:r>
          </w:p>
        </w:tc>
        <w:tc>
          <w:tcPr>
            <w:tcW w:w="1668" w:type="dxa"/>
          </w:tcPr>
          <w:p w14:paraId="62487C48" w14:textId="04D2AE91" w:rsidR="002D22D4" w:rsidRPr="00BC0F73" w:rsidRDefault="002D22D4" w:rsidP="00EE7847">
            <w:pPr>
              <w:jc w:val="both"/>
              <w:rPr>
                <w:b/>
                <w:sz w:val="20"/>
                <w:szCs w:val="20"/>
              </w:rPr>
            </w:pPr>
            <w:r w:rsidRPr="00BC0F73">
              <w:rPr>
                <w:b/>
                <w:sz w:val="20"/>
                <w:szCs w:val="20"/>
              </w:rPr>
              <w:t>Abilità</w:t>
            </w:r>
          </w:p>
        </w:tc>
        <w:tc>
          <w:tcPr>
            <w:tcW w:w="1940" w:type="dxa"/>
          </w:tcPr>
          <w:p w14:paraId="2E2DB47D" w14:textId="64666B13" w:rsidR="002D22D4" w:rsidRPr="00BC0F73" w:rsidRDefault="002D22D4" w:rsidP="00EE7847">
            <w:pPr>
              <w:jc w:val="both"/>
              <w:rPr>
                <w:b/>
                <w:sz w:val="20"/>
                <w:szCs w:val="20"/>
              </w:rPr>
            </w:pPr>
            <w:r w:rsidRPr="00BC0F73">
              <w:rPr>
                <w:b/>
                <w:sz w:val="20"/>
                <w:szCs w:val="20"/>
              </w:rPr>
              <w:t>Competenze</w:t>
            </w:r>
          </w:p>
        </w:tc>
        <w:tc>
          <w:tcPr>
            <w:tcW w:w="2280" w:type="dxa"/>
          </w:tcPr>
          <w:p w14:paraId="3F1C8B8F" w14:textId="67331807" w:rsidR="002D22D4" w:rsidRPr="00BC0F73" w:rsidRDefault="002D22D4" w:rsidP="00EE7847">
            <w:pPr>
              <w:jc w:val="both"/>
              <w:rPr>
                <w:b/>
                <w:sz w:val="20"/>
                <w:szCs w:val="20"/>
              </w:rPr>
            </w:pPr>
            <w:r w:rsidRPr="00BC0F73">
              <w:rPr>
                <w:b/>
                <w:sz w:val="20"/>
                <w:szCs w:val="20"/>
              </w:rPr>
              <w:t>Strumenti di valutazione</w:t>
            </w:r>
          </w:p>
        </w:tc>
      </w:tr>
      <w:tr w:rsidR="00BC0F73" w:rsidRPr="00E23EE1" w14:paraId="27B59045" w14:textId="77777777" w:rsidTr="002D22D4">
        <w:tc>
          <w:tcPr>
            <w:tcW w:w="2290" w:type="dxa"/>
          </w:tcPr>
          <w:p w14:paraId="620E869B" w14:textId="1B6BF696" w:rsidR="002D22D4" w:rsidRPr="00E23EE1" w:rsidRDefault="002D22D4" w:rsidP="00EE7847">
            <w:pPr>
              <w:rPr>
                <w:sz w:val="20"/>
                <w:szCs w:val="20"/>
              </w:rPr>
            </w:pPr>
            <w:r w:rsidRPr="009277BF">
              <w:rPr>
                <w:bCs/>
                <w:sz w:val="20"/>
                <w:szCs w:val="20"/>
              </w:rPr>
              <w:t>Costituzione, diritto, legalità e solidarietà.</w:t>
            </w:r>
            <w:r w:rsidRPr="00E23EE1">
              <w:rPr>
                <w:sz w:val="20"/>
                <w:szCs w:val="20"/>
              </w:rPr>
              <w:br/>
            </w:r>
          </w:p>
        </w:tc>
        <w:tc>
          <w:tcPr>
            <w:tcW w:w="1450" w:type="dxa"/>
          </w:tcPr>
          <w:p w14:paraId="051832C1" w14:textId="0E32BD6B" w:rsidR="002D22D4" w:rsidRDefault="00BC0F73" w:rsidP="002D22D4">
            <w:pPr>
              <w:rPr>
                <w:sz w:val="20"/>
                <w:szCs w:val="20"/>
              </w:rPr>
            </w:pPr>
            <w:r>
              <w:rPr>
                <w:sz w:val="20"/>
                <w:szCs w:val="20"/>
              </w:rPr>
              <w:t xml:space="preserve">Diritti e doveri dei cittadini: libertà di pensiero, libertà religiosa, libertà di coscienza, </w:t>
            </w:r>
            <w:r w:rsidR="00C75619">
              <w:rPr>
                <w:sz w:val="20"/>
                <w:szCs w:val="20"/>
              </w:rPr>
              <w:t xml:space="preserve">diritto di cittadinanza, </w:t>
            </w:r>
            <w:r>
              <w:rPr>
                <w:sz w:val="20"/>
                <w:szCs w:val="20"/>
              </w:rPr>
              <w:t xml:space="preserve">diritto alla salute, diritto </w:t>
            </w:r>
            <w:r>
              <w:rPr>
                <w:sz w:val="20"/>
                <w:szCs w:val="20"/>
              </w:rPr>
              <w:lastRenderedPageBreak/>
              <w:t>all’istruzione.</w:t>
            </w:r>
            <w:r w:rsidR="002D22D4" w:rsidRPr="00E23EE1">
              <w:rPr>
                <w:sz w:val="20"/>
                <w:szCs w:val="20"/>
              </w:rPr>
              <w:br/>
            </w:r>
          </w:p>
          <w:p w14:paraId="260AF6F7" w14:textId="77777777" w:rsidR="002D22D4" w:rsidRPr="00E23EE1" w:rsidRDefault="002D22D4" w:rsidP="00EE7847">
            <w:pPr>
              <w:jc w:val="both"/>
            </w:pPr>
          </w:p>
        </w:tc>
        <w:tc>
          <w:tcPr>
            <w:tcW w:w="1668" w:type="dxa"/>
          </w:tcPr>
          <w:p w14:paraId="77B64B75" w14:textId="45033896" w:rsidR="00C75619" w:rsidRPr="00AA3344" w:rsidRDefault="00283559" w:rsidP="00C75619">
            <w:pPr>
              <w:pStyle w:val="TableParagraph"/>
              <w:spacing w:before="1" w:line="283" w:lineRule="auto"/>
              <w:ind w:left="110" w:right="93"/>
              <w:jc w:val="both"/>
              <w:rPr>
                <w:rFonts w:asciiTheme="minorHAnsi" w:hAnsiTheme="minorHAnsi" w:cstheme="minorHAnsi"/>
                <w:sz w:val="20"/>
                <w:szCs w:val="20"/>
              </w:rPr>
            </w:pPr>
            <w:r>
              <w:rPr>
                <w:rFonts w:asciiTheme="minorHAnsi" w:hAnsiTheme="minorHAnsi" w:cstheme="minorHAnsi"/>
                <w:sz w:val="20"/>
                <w:szCs w:val="20"/>
              </w:rPr>
              <w:lastRenderedPageBreak/>
              <w:t>-</w:t>
            </w:r>
            <w:r w:rsidR="00C75619" w:rsidRPr="00AA3344">
              <w:rPr>
                <w:rFonts w:asciiTheme="minorHAnsi" w:hAnsiTheme="minorHAnsi" w:cstheme="minorHAnsi"/>
                <w:sz w:val="20"/>
                <w:szCs w:val="20"/>
              </w:rPr>
              <w:t>Conoscere</w:t>
            </w:r>
            <w:r w:rsidR="00C75619" w:rsidRPr="00AA3344">
              <w:rPr>
                <w:rFonts w:asciiTheme="minorHAnsi" w:hAnsiTheme="minorHAnsi" w:cstheme="minorHAnsi"/>
                <w:spacing w:val="1"/>
                <w:sz w:val="20"/>
                <w:szCs w:val="20"/>
              </w:rPr>
              <w:t xml:space="preserve"> </w:t>
            </w:r>
            <w:r w:rsidR="00C75619" w:rsidRPr="00AA3344">
              <w:rPr>
                <w:rFonts w:asciiTheme="minorHAnsi" w:hAnsiTheme="minorHAnsi" w:cstheme="minorHAnsi"/>
                <w:sz w:val="20"/>
                <w:szCs w:val="20"/>
              </w:rPr>
              <w:t>l’organizzazione</w:t>
            </w:r>
            <w:r w:rsidR="00C75619" w:rsidRPr="00AA3344">
              <w:rPr>
                <w:rFonts w:asciiTheme="minorHAnsi" w:hAnsiTheme="minorHAnsi" w:cstheme="minorHAnsi"/>
                <w:spacing w:val="-47"/>
                <w:sz w:val="20"/>
                <w:szCs w:val="20"/>
              </w:rPr>
              <w:t xml:space="preserve"> </w:t>
            </w:r>
            <w:r w:rsidR="00C75619" w:rsidRPr="00AA3344">
              <w:rPr>
                <w:rFonts w:asciiTheme="minorHAnsi" w:hAnsiTheme="minorHAnsi" w:cstheme="minorHAnsi"/>
                <w:sz w:val="20"/>
                <w:szCs w:val="20"/>
              </w:rPr>
              <w:t>costituzionale ed amministrativa</w:t>
            </w:r>
            <w:r w:rsidR="00C75619" w:rsidRPr="00AA3344">
              <w:rPr>
                <w:rFonts w:asciiTheme="minorHAnsi" w:hAnsiTheme="minorHAnsi" w:cstheme="minorHAnsi"/>
                <w:spacing w:val="-47"/>
                <w:sz w:val="20"/>
                <w:szCs w:val="20"/>
              </w:rPr>
              <w:t xml:space="preserve"> </w:t>
            </w:r>
            <w:r w:rsidR="00C75619" w:rsidRPr="00AA3344">
              <w:rPr>
                <w:rFonts w:asciiTheme="minorHAnsi" w:hAnsiTheme="minorHAnsi" w:cstheme="minorHAnsi"/>
                <w:sz w:val="20"/>
                <w:szCs w:val="20"/>
              </w:rPr>
              <w:t>del nostro Paese per rispondere</w:t>
            </w:r>
            <w:r w:rsidR="00C75619" w:rsidRPr="00AA3344">
              <w:rPr>
                <w:rFonts w:asciiTheme="minorHAnsi" w:hAnsiTheme="minorHAnsi" w:cstheme="minorHAnsi"/>
                <w:spacing w:val="-47"/>
                <w:sz w:val="20"/>
                <w:szCs w:val="20"/>
              </w:rPr>
              <w:t xml:space="preserve"> </w:t>
            </w:r>
            <w:r w:rsidR="00C75619" w:rsidRPr="00AA3344">
              <w:rPr>
                <w:rFonts w:asciiTheme="minorHAnsi" w:hAnsiTheme="minorHAnsi" w:cstheme="minorHAnsi"/>
                <w:sz w:val="20"/>
                <w:szCs w:val="20"/>
              </w:rPr>
              <w:t>ai propri doveri di cittadino ed</w:t>
            </w:r>
            <w:r w:rsidR="00C75619" w:rsidRPr="00AA3344">
              <w:rPr>
                <w:rFonts w:asciiTheme="minorHAnsi" w:hAnsiTheme="minorHAnsi" w:cstheme="minorHAnsi"/>
                <w:spacing w:val="1"/>
                <w:sz w:val="20"/>
                <w:szCs w:val="20"/>
              </w:rPr>
              <w:t xml:space="preserve"> </w:t>
            </w:r>
            <w:r w:rsidR="00C75619" w:rsidRPr="00AA3344">
              <w:rPr>
                <w:rFonts w:asciiTheme="minorHAnsi" w:hAnsiTheme="minorHAnsi" w:cstheme="minorHAnsi"/>
                <w:sz w:val="20"/>
                <w:szCs w:val="20"/>
              </w:rPr>
              <w:t xml:space="preserve">esercitare, con </w:t>
            </w:r>
            <w:r w:rsidR="00C75619" w:rsidRPr="00AA3344">
              <w:rPr>
                <w:rFonts w:asciiTheme="minorHAnsi" w:hAnsiTheme="minorHAnsi" w:cstheme="minorHAnsi"/>
                <w:sz w:val="20"/>
                <w:szCs w:val="20"/>
              </w:rPr>
              <w:lastRenderedPageBreak/>
              <w:t>consapevolezza,</w:t>
            </w:r>
            <w:r w:rsidR="00C75619" w:rsidRPr="00AA3344">
              <w:rPr>
                <w:rFonts w:asciiTheme="minorHAnsi" w:hAnsiTheme="minorHAnsi" w:cstheme="minorHAnsi"/>
                <w:spacing w:val="-47"/>
                <w:sz w:val="20"/>
                <w:szCs w:val="20"/>
              </w:rPr>
              <w:t xml:space="preserve"> </w:t>
            </w:r>
            <w:r w:rsidR="00C75619" w:rsidRPr="00AA3344">
              <w:rPr>
                <w:rFonts w:asciiTheme="minorHAnsi" w:hAnsiTheme="minorHAnsi" w:cstheme="minorHAnsi"/>
                <w:sz w:val="20"/>
                <w:szCs w:val="20"/>
              </w:rPr>
              <w:t>i</w:t>
            </w:r>
            <w:r w:rsidR="00C75619" w:rsidRPr="00AA3344">
              <w:rPr>
                <w:rFonts w:asciiTheme="minorHAnsi" w:hAnsiTheme="minorHAnsi" w:cstheme="minorHAnsi"/>
                <w:spacing w:val="1"/>
                <w:sz w:val="20"/>
                <w:szCs w:val="20"/>
              </w:rPr>
              <w:t xml:space="preserve"> </w:t>
            </w:r>
            <w:r w:rsidR="00C75619" w:rsidRPr="00AA3344">
              <w:rPr>
                <w:rFonts w:asciiTheme="minorHAnsi" w:hAnsiTheme="minorHAnsi" w:cstheme="minorHAnsi"/>
                <w:sz w:val="20"/>
                <w:szCs w:val="20"/>
              </w:rPr>
              <w:t>propri</w:t>
            </w:r>
            <w:r w:rsidR="00C75619" w:rsidRPr="00AA3344">
              <w:rPr>
                <w:rFonts w:asciiTheme="minorHAnsi" w:hAnsiTheme="minorHAnsi" w:cstheme="minorHAnsi"/>
                <w:spacing w:val="1"/>
                <w:sz w:val="20"/>
                <w:szCs w:val="20"/>
              </w:rPr>
              <w:t xml:space="preserve"> </w:t>
            </w:r>
            <w:r w:rsidR="00C75619" w:rsidRPr="00AA3344">
              <w:rPr>
                <w:rFonts w:asciiTheme="minorHAnsi" w:hAnsiTheme="minorHAnsi" w:cstheme="minorHAnsi"/>
                <w:sz w:val="20"/>
                <w:szCs w:val="20"/>
              </w:rPr>
              <w:t>diritti</w:t>
            </w:r>
            <w:r w:rsidR="00C75619" w:rsidRPr="00AA3344">
              <w:rPr>
                <w:rFonts w:asciiTheme="minorHAnsi" w:hAnsiTheme="minorHAnsi" w:cstheme="minorHAnsi"/>
                <w:spacing w:val="1"/>
                <w:sz w:val="20"/>
                <w:szCs w:val="20"/>
              </w:rPr>
              <w:t xml:space="preserve"> </w:t>
            </w:r>
            <w:r w:rsidR="00C75619" w:rsidRPr="00AA3344">
              <w:rPr>
                <w:rFonts w:asciiTheme="minorHAnsi" w:hAnsiTheme="minorHAnsi" w:cstheme="minorHAnsi"/>
                <w:sz w:val="20"/>
                <w:szCs w:val="20"/>
              </w:rPr>
              <w:t>politici</w:t>
            </w:r>
            <w:r w:rsidR="00C75619" w:rsidRPr="00AA3344">
              <w:rPr>
                <w:rFonts w:asciiTheme="minorHAnsi" w:hAnsiTheme="minorHAnsi" w:cstheme="minorHAnsi"/>
                <w:spacing w:val="1"/>
                <w:sz w:val="20"/>
                <w:szCs w:val="20"/>
              </w:rPr>
              <w:t xml:space="preserve"> </w:t>
            </w:r>
            <w:r w:rsidR="00C75619" w:rsidRPr="00AA3344">
              <w:rPr>
                <w:rFonts w:asciiTheme="minorHAnsi" w:hAnsiTheme="minorHAnsi" w:cstheme="minorHAnsi"/>
                <w:sz w:val="20"/>
                <w:szCs w:val="20"/>
              </w:rPr>
              <w:t>a</w:t>
            </w:r>
            <w:r w:rsidR="00C75619" w:rsidRPr="00AA3344">
              <w:rPr>
                <w:rFonts w:asciiTheme="minorHAnsi" w:hAnsiTheme="minorHAnsi" w:cstheme="minorHAnsi"/>
                <w:spacing w:val="1"/>
                <w:sz w:val="20"/>
                <w:szCs w:val="20"/>
              </w:rPr>
              <w:t xml:space="preserve"> </w:t>
            </w:r>
            <w:r w:rsidR="00C75619" w:rsidRPr="00AA3344">
              <w:rPr>
                <w:rFonts w:asciiTheme="minorHAnsi" w:hAnsiTheme="minorHAnsi" w:cstheme="minorHAnsi"/>
                <w:sz w:val="20"/>
                <w:szCs w:val="20"/>
              </w:rPr>
              <w:t>livello</w:t>
            </w:r>
            <w:r w:rsidR="00C75619" w:rsidRPr="00AA3344">
              <w:rPr>
                <w:rFonts w:asciiTheme="minorHAnsi" w:hAnsiTheme="minorHAnsi" w:cstheme="minorHAnsi"/>
                <w:spacing w:val="1"/>
                <w:sz w:val="20"/>
                <w:szCs w:val="20"/>
              </w:rPr>
              <w:t xml:space="preserve"> </w:t>
            </w:r>
            <w:r w:rsidR="00C75619" w:rsidRPr="00AA3344">
              <w:rPr>
                <w:rFonts w:asciiTheme="minorHAnsi" w:hAnsiTheme="minorHAnsi" w:cstheme="minorHAnsi"/>
                <w:sz w:val="20"/>
                <w:szCs w:val="20"/>
              </w:rPr>
              <w:t>territoriale</w:t>
            </w:r>
            <w:r w:rsidR="00C75619" w:rsidRPr="00AA3344">
              <w:rPr>
                <w:rFonts w:asciiTheme="minorHAnsi" w:hAnsiTheme="minorHAnsi" w:cstheme="minorHAnsi"/>
                <w:spacing w:val="-1"/>
                <w:sz w:val="20"/>
                <w:szCs w:val="20"/>
              </w:rPr>
              <w:t xml:space="preserve"> </w:t>
            </w:r>
            <w:r w:rsidR="00C75619" w:rsidRPr="00AA3344">
              <w:rPr>
                <w:rFonts w:asciiTheme="minorHAnsi" w:hAnsiTheme="minorHAnsi" w:cstheme="minorHAnsi"/>
                <w:sz w:val="20"/>
                <w:szCs w:val="20"/>
              </w:rPr>
              <w:t>e</w:t>
            </w:r>
            <w:r w:rsidR="00C75619" w:rsidRPr="00AA3344">
              <w:rPr>
                <w:rFonts w:asciiTheme="minorHAnsi" w:hAnsiTheme="minorHAnsi" w:cstheme="minorHAnsi"/>
                <w:spacing w:val="-1"/>
                <w:sz w:val="20"/>
                <w:szCs w:val="20"/>
              </w:rPr>
              <w:t xml:space="preserve"> </w:t>
            </w:r>
            <w:r w:rsidR="00C75619" w:rsidRPr="00AA3344">
              <w:rPr>
                <w:rFonts w:asciiTheme="minorHAnsi" w:hAnsiTheme="minorHAnsi" w:cstheme="minorHAnsi"/>
                <w:sz w:val="20"/>
                <w:szCs w:val="20"/>
              </w:rPr>
              <w:t>nazionale.</w:t>
            </w:r>
          </w:p>
          <w:p w14:paraId="2AEBB338" w14:textId="77777777" w:rsidR="002D22D4" w:rsidRPr="00E23EE1" w:rsidRDefault="002D22D4" w:rsidP="00EE7847">
            <w:pPr>
              <w:jc w:val="both"/>
            </w:pPr>
          </w:p>
        </w:tc>
        <w:tc>
          <w:tcPr>
            <w:tcW w:w="1940" w:type="dxa"/>
          </w:tcPr>
          <w:p w14:paraId="6DD64790" w14:textId="60BD3F23" w:rsidR="002D22D4" w:rsidRPr="00E23EE1" w:rsidRDefault="006A1882" w:rsidP="00C75619">
            <w:pPr>
              <w:jc w:val="both"/>
            </w:pPr>
            <w:r w:rsidRPr="006A1882">
              <w:rPr>
                <w:rFonts w:cstheme="minorHAnsi"/>
                <w:sz w:val="20"/>
                <w:szCs w:val="20"/>
              </w:rPr>
              <w:lastRenderedPageBreak/>
              <w:t xml:space="preserve">-Rispondere ai doveri del cittadino conoscendo l’organizzazione costituzionale ed amministrativa del nostro Paese; Perseguire con ogni mezzo e in ogni contesto il principio di legalità e di solidarietà dell’azione </w:t>
            </w:r>
            <w:r w:rsidRPr="006A1882">
              <w:rPr>
                <w:rFonts w:cstheme="minorHAnsi"/>
                <w:sz w:val="20"/>
                <w:szCs w:val="20"/>
              </w:rPr>
              <w:lastRenderedPageBreak/>
              <w:t>individuale e sociale, promuovendone principi e valori.</w:t>
            </w:r>
          </w:p>
        </w:tc>
        <w:tc>
          <w:tcPr>
            <w:tcW w:w="2280" w:type="dxa"/>
          </w:tcPr>
          <w:p w14:paraId="624ECCC9" w14:textId="2A71E120" w:rsidR="002D22D4" w:rsidRPr="00E23EE1" w:rsidRDefault="002D22D4" w:rsidP="00EE7847">
            <w:pPr>
              <w:jc w:val="both"/>
              <w:rPr>
                <w:sz w:val="20"/>
                <w:szCs w:val="20"/>
              </w:rPr>
            </w:pPr>
            <w:r w:rsidRPr="00E23EE1">
              <w:rPr>
                <w:sz w:val="20"/>
                <w:szCs w:val="20"/>
              </w:rPr>
              <w:lastRenderedPageBreak/>
              <w:t>Interrogazioni e test progressivi;</w:t>
            </w:r>
          </w:p>
          <w:p w14:paraId="04132B1E" w14:textId="77777777" w:rsidR="002D22D4" w:rsidRPr="00E23EE1" w:rsidRDefault="002D22D4" w:rsidP="00EE7847">
            <w:pPr>
              <w:rPr>
                <w:sz w:val="20"/>
                <w:szCs w:val="20"/>
              </w:rPr>
            </w:pPr>
            <w:r w:rsidRPr="00E23EE1">
              <w:rPr>
                <w:sz w:val="20"/>
                <w:szCs w:val="20"/>
              </w:rPr>
              <w:t xml:space="preserve">Assegnazioni di esercizi sui singoli argomenti; </w:t>
            </w:r>
          </w:p>
          <w:p w14:paraId="6E69C72E" w14:textId="77777777" w:rsidR="002D22D4" w:rsidRPr="00E23EE1" w:rsidRDefault="002D22D4" w:rsidP="00EE7847">
            <w:pPr>
              <w:rPr>
                <w:sz w:val="20"/>
                <w:szCs w:val="20"/>
              </w:rPr>
            </w:pPr>
            <w:r w:rsidRPr="00E23EE1">
              <w:rPr>
                <w:sz w:val="20"/>
                <w:szCs w:val="20"/>
              </w:rPr>
              <w:t>Eventuali test predisposti per la DDI e verifiche in presenza;</w:t>
            </w:r>
          </w:p>
          <w:p w14:paraId="6B0B3322" w14:textId="77777777" w:rsidR="002D22D4" w:rsidRPr="00E23EE1" w:rsidRDefault="002D22D4" w:rsidP="00EE7847">
            <w:pPr>
              <w:rPr>
                <w:b/>
                <w:sz w:val="20"/>
                <w:szCs w:val="20"/>
              </w:rPr>
            </w:pPr>
            <w:r w:rsidRPr="00E23EE1">
              <w:rPr>
                <w:sz w:val="20"/>
                <w:szCs w:val="20"/>
              </w:rPr>
              <w:t>Lavori di gruppo;</w:t>
            </w:r>
            <w:r w:rsidRPr="00E23EE1">
              <w:rPr>
                <w:sz w:val="20"/>
                <w:szCs w:val="20"/>
              </w:rPr>
              <w:br/>
              <w:t>Prodotto multimediale;</w:t>
            </w:r>
            <w:r w:rsidRPr="00E23EE1">
              <w:rPr>
                <w:sz w:val="20"/>
                <w:szCs w:val="20"/>
              </w:rPr>
              <w:br/>
              <w:t>Compito di realtà.</w:t>
            </w:r>
          </w:p>
        </w:tc>
      </w:tr>
    </w:tbl>
    <w:p w14:paraId="7B6C76B6" w14:textId="77777777" w:rsidR="00C9638C" w:rsidRPr="00E23EE1" w:rsidRDefault="00C9638C" w:rsidP="00C9638C">
      <w:pPr>
        <w:jc w:val="both"/>
        <w:rPr>
          <w:b/>
        </w:rPr>
      </w:pPr>
    </w:p>
    <w:p w14:paraId="62B4244B" w14:textId="4073D0DE" w:rsidR="00C9638C" w:rsidRPr="00DF5E11" w:rsidRDefault="00C9638C" w:rsidP="00C9638C">
      <w:pPr>
        <w:rPr>
          <w:b/>
        </w:rPr>
      </w:pPr>
    </w:p>
    <w:tbl>
      <w:tblPr>
        <w:tblStyle w:val="Grigliatabella"/>
        <w:tblW w:w="0" w:type="auto"/>
        <w:tblLook w:val="04A0" w:firstRow="1" w:lastRow="0" w:firstColumn="1" w:lastColumn="0" w:noHBand="0" w:noVBand="1"/>
      </w:tblPr>
      <w:tblGrid>
        <w:gridCol w:w="2152"/>
        <w:gridCol w:w="1488"/>
        <w:gridCol w:w="1705"/>
        <w:gridCol w:w="1974"/>
        <w:gridCol w:w="2309"/>
      </w:tblGrid>
      <w:tr w:rsidR="002D22D4" w14:paraId="41788C6A" w14:textId="77777777" w:rsidTr="002D22D4">
        <w:tc>
          <w:tcPr>
            <w:tcW w:w="2152" w:type="dxa"/>
          </w:tcPr>
          <w:p w14:paraId="33E14DDA" w14:textId="69AA6307" w:rsidR="002D22D4" w:rsidRPr="00BC0F73" w:rsidRDefault="002D22D4" w:rsidP="00EE7847">
            <w:pPr>
              <w:jc w:val="both"/>
              <w:rPr>
                <w:b/>
                <w:sz w:val="20"/>
                <w:szCs w:val="20"/>
              </w:rPr>
            </w:pPr>
            <w:r w:rsidRPr="00BC0F73">
              <w:rPr>
                <w:b/>
                <w:sz w:val="20"/>
                <w:szCs w:val="20"/>
              </w:rPr>
              <w:t>Secondo nucleo tematico di riferimento</w:t>
            </w:r>
          </w:p>
        </w:tc>
        <w:tc>
          <w:tcPr>
            <w:tcW w:w="1488" w:type="dxa"/>
          </w:tcPr>
          <w:p w14:paraId="5460A3CC" w14:textId="305B0F7E" w:rsidR="002D22D4" w:rsidRPr="00BC0F73" w:rsidRDefault="00447CDE" w:rsidP="00EE7847">
            <w:pPr>
              <w:jc w:val="both"/>
              <w:rPr>
                <w:b/>
                <w:sz w:val="20"/>
                <w:szCs w:val="20"/>
              </w:rPr>
            </w:pPr>
            <w:r w:rsidRPr="00BC0F73">
              <w:rPr>
                <w:b/>
                <w:sz w:val="20"/>
                <w:szCs w:val="20"/>
              </w:rPr>
              <w:t>Conoscenze</w:t>
            </w:r>
          </w:p>
        </w:tc>
        <w:tc>
          <w:tcPr>
            <w:tcW w:w="1705" w:type="dxa"/>
          </w:tcPr>
          <w:p w14:paraId="40F29859" w14:textId="5814D0BA" w:rsidR="002D22D4" w:rsidRPr="00BC0F73" w:rsidRDefault="00447CDE" w:rsidP="00EE7847">
            <w:pPr>
              <w:jc w:val="both"/>
              <w:rPr>
                <w:b/>
                <w:sz w:val="20"/>
                <w:szCs w:val="20"/>
              </w:rPr>
            </w:pPr>
            <w:r w:rsidRPr="00BC0F73">
              <w:rPr>
                <w:b/>
                <w:sz w:val="20"/>
                <w:szCs w:val="20"/>
              </w:rPr>
              <w:t>Abilità</w:t>
            </w:r>
          </w:p>
        </w:tc>
        <w:tc>
          <w:tcPr>
            <w:tcW w:w="1974" w:type="dxa"/>
          </w:tcPr>
          <w:p w14:paraId="003CEBC8" w14:textId="14C53B1D" w:rsidR="002D22D4" w:rsidRPr="00BC0F73" w:rsidRDefault="00447CDE" w:rsidP="00EE7847">
            <w:pPr>
              <w:jc w:val="both"/>
              <w:rPr>
                <w:b/>
                <w:sz w:val="20"/>
                <w:szCs w:val="20"/>
              </w:rPr>
            </w:pPr>
            <w:r w:rsidRPr="00BC0F73">
              <w:rPr>
                <w:b/>
                <w:sz w:val="20"/>
                <w:szCs w:val="20"/>
              </w:rPr>
              <w:t>Competenze</w:t>
            </w:r>
          </w:p>
        </w:tc>
        <w:tc>
          <w:tcPr>
            <w:tcW w:w="2309" w:type="dxa"/>
          </w:tcPr>
          <w:p w14:paraId="657480A8" w14:textId="104D4AD8" w:rsidR="002D22D4" w:rsidRPr="00BC0F73" w:rsidRDefault="002D22D4" w:rsidP="00EE7847">
            <w:pPr>
              <w:jc w:val="both"/>
              <w:rPr>
                <w:b/>
                <w:sz w:val="20"/>
                <w:szCs w:val="20"/>
              </w:rPr>
            </w:pPr>
            <w:r w:rsidRPr="00BC0F73">
              <w:rPr>
                <w:b/>
                <w:sz w:val="20"/>
                <w:szCs w:val="20"/>
              </w:rPr>
              <w:t>Strumenti di valutazione</w:t>
            </w:r>
          </w:p>
        </w:tc>
      </w:tr>
      <w:tr w:rsidR="002D22D4" w:rsidRPr="00DF5E11" w14:paraId="715803C1" w14:textId="77777777" w:rsidTr="002D22D4">
        <w:tc>
          <w:tcPr>
            <w:tcW w:w="2152" w:type="dxa"/>
          </w:tcPr>
          <w:p w14:paraId="58C244F6" w14:textId="25FB47C4" w:rsidR="002D22D4" w:rsidRPr="00DF5E11" w:rsidRDefault="002D22D4" w:rsidP="002D22D4">
            <w:pPr>
              <w:jc w:val="both"/>
              <w:rPr>
                <w:sz w:val="20"/>
                <w:szCs w:val="20"/>
              </w:rPr>
            </w:pPr>
            <w:r w:rsidRPr="006168EB">
              <w:rPr>
                <w:bCs/>
                <w:sz w:val="20"/>
                <w:szCs w:val="20"/>
              </w:rPr>
              <w:t>Sviluppo sostenibile</w:t>
            </w:r>
            <w:r>
              <w:rPr>
                <w:bCs/>
                <w:sz w:val="20"/>
                <w:szCs w:val="20"/>
              </w:rPr>
              <w:t>,</w:t>
            </w:r>
            <w:r w:rsidRPr="006168EB">
              <w:rPr>
                <w:bCs/>
                <w:sz w:val="20"/>
                <w:szCs w:val="20"/>
              </w:rPr>
              <w:t xml:space="preserve"> educazione ambientale</w:t>
            </w:r>
            <w:r>
              <w:rPr>
                <w:bCs/>
                <w:sz w:val="20"/>
                <w:szCs w:val="20"/>
              </w:rPr>
              <w:t>,</w:t>
            </w:r>
            <w:r w:rsidRPr="006168EB">
              <w:rPr>
                <w:bCs/>
                <w:sz w:val="20"/>
                <w:szCs w:val="20"/>
              </w:rPr>
              <w:t xml:space="preserve"> conoscenza e tutela del patrimonio e del territorio.</w:t>
            </w:r>
          </w:p>
        </w:tc>
        <w:tc>
          <w:tcPr>
            <w:tcW w:w="1488" w:type="dxa"/>
          </w:tcPr>
          <w:p w14:paraId="266C73D2" w14:textId="26F2E4AF" w:rsidR="00C75619" w:rsidRPr="00283559" w:rsidRDefault="00C75619" w:rsidP="00C75619">
            <w:pPr>
              <w:pStyle w:val="TableParagraph"/>
              <w:ind w:left="107"/>
              <w:rPr>
                <w:rFonts w:asciiTheme="minorHAnsi" w:hAnsiTheme="minorHAnsi" w:cstheme="minorHAnsi"/>
                <w:sz w:val="20"/>
                <w:szCs w:val="20"/>
              </w:rPr>
            </w:pPr>
            <w:r>
              <w:rPr>
                <w:sz w:val="18"/>
              </w:rPr>
              <w:t>-</w:t>
            </w:r>
            <w:r w:rsidRPr="00283559">
              <w:rPr>
                <w:rFonts w:asciiTheme="minorHAnsi" w:hAnsiTheme="minorHAnsi" w:cstheme="minorHAnsi"/>
                <w:sz w:val="20"/>
                <w:szCs w:val="20"/>
              </w:rPr>
              <w:t>Salvaguardia</w:t>
            </w:r>
            <w:r w:rsidRPr="00283559">
              <w:rPr>
                <w:rFonts w:asciiTheme="minorHAnsi" w:hAnsiTheme="minorHAnsi" w:cstheme="minorHAnsi"/>
                <w:spacing w:val="2"/>
                <w:sz w:val="20"/>
                <w:szCs w:val="20"/>
              </w:rPr>
              <w:t xml:space="preserve"> </w:t>
            </w:r>
            <w:r w:rsidRPr="00283559">
              <w:rPr>
                <w:rFonts w:asciiTheme="minorHAnsi" w:hAnsiTheme="minorHAnsi" w:cstheme="minorHAnsi"/>
                <w:sz w:val="20"/>
                <w:szCs w:val="20"/>
              </w:rPr>
              <w:t>dell’ambiente</w:t>
            </w:r>
            <w:r w:rsidRPr="00283559">
              <w:rPr>
                <w:rFonts w:asciiTheme="minorHAnsi" w:hAnsiTheme="minorHAnsi" w:cstheme="minorHAnsi"/>
                <w:spacing w:val="2"/>
                <w:sz w:val="20"/>
                <w:szCs w:val="20"/>
              </w:rPr>
              <w:t xml:space="preserve"> </w:t>
            </w:r>
            <w:r w:rsidRPr="00283559">
              <w:rPr>
                <w:rFonts w:asciiTheme="minorHAnsi" w:hAnsiTheme="minorHAnsi" w:cstheme="minorHAnsi"/>
                <w:sz w:val="20"/>
                <w:szCs w:val="20"/>
              </w:rPr>
              <w:t>e</w:t>
            </w:r>
            <w:r w:rsidRPr="00283559">
              <w:rPr>
                <w:rFonts w:asciiTheme="minorHAnsi" w:hAnsiTheme="minorHAnsi" w:cstheme="minorHAnsi"/>
                <w:spacing w:val="-47"/>
                <w:sz w:val="20"/>
                <w:szCs w:val="20"/>
              </w:rPr>
              <w:t xml:space="preserve"> </w:t>
            </w:r>
            <w:r w:rsidRPr="00283559">
              <w:rPr>
                <w:rFonts w:asciiTheme="minorHAnsi" w:hAnsiTheme="minorHAnsi" w:cstheme="minorHAnsi"/>
                <w:sz w:val="20"/>
                <w:szCs w:val="20"/>
              </w:rPr>
              <w:t>delle</w:t>
            </w:r>
            <w:r w:rsidRPr="00283559">
              <w:rPr>
                <w:rFonts w:asciiTheme="minorHAnsi" w:hAnsiTheme="minorHAnsi" w:cstheme="minorHAnsi"/>
                <w:spacing w:val="-1"/>
                <w:sz w:val="20"/>
                <w:szCs w:val="20"/>
              </w:rPr>
              <w:t xml:space="preserve"> </w:t>
            </w:r>
            <w:r w:rsidRPr="00283559">
              <w:rPr>
                <w:rFonts w:asciiTheme="minorHAnsi" w:hAnsiTheme="minorHAnsi" w:cstheme="minorHAnsi"/>
                <w:sz w:val="20"/>
                <w:szCs w:val="20"/>
              </w:rPr>
              <w:t>risorse naturali;</w:t>
            </w:r>
          </w:p>
          <w:p w14:paraId="4F3BD6C7" w14:textId="387276DC" w:rsidR="00C75619" w:rsidRPr="00283559" w:rsidRDefault="00C75619" w:rsidP="00C75619">
            <w:pPr>
              <w:pStyle w:val="TableParagraph"/>
              <w:ind w:left="107"/>
              <w:rPr>
                <w:rFonts w:asciiTheme="minorHAnsi" w:hAnsiTheme="minorHAnsi" w:cstheme="minorHAnsi"/>
                <w:sz w:val="20"/>
                <w:szCs w:val="20"/>
              </w:rPr>
            </w:pPr>
            <w:r w:rsidRPr="00283559">
              <w:rPr>
                <w:rFonts w:asciiTheme="minorHAnsi" w:hAnsiTheme="minorHAnsi" w:cstheme="minorHAnsi"/>
                <w:sz w:val="20"/>
                <w:szCs w:val="20"/>
              </w:rPr>
              <w:t>-Educazione alla salute.</w:t>
            </w:r>
          </w:p>
          <w:p w14:paraId="23B0B7B0" w14:textId="77777777" w:rsidR="002D22D4" w:rsidRPr="00DF5E11" w:rsidRDefault="002D22D4" w:rsidP="00EE7847">
            <w:pPr>
              <w:jc w:val="both"/>
            </w:pPr>
          </w:p>
        </w:tc>
        <w:tc>
          <w:tcPr>
            <w:tcW w:w="1705" w:type="dxa"/>
          </w:tcPr>
          <w:p w14:paraId="0CB04605" w14:textId="17C8C80D" w:rsidR="00187F0C" w:rsidRDefault="00187F0C" w:rsidP="00187F0C">
            <w:pPr>
              <w:pStyle w:val="TableParagraph"/>
              <w:ind w:right="96"/>
              <w:jc w:val="both"/>
              <w:rPr>
                <w:rFonts w:asciiTheme="minorHAnsi" w:hAnsiTheme="minorHAnsi" w:cstheme="minorHAnsi"/>
                <w:w w:val="99"/>
                <w:sz w:val="20"/>
                <w:szCs w:val="20"/>
              </w:rPr>
            </w:pPr>
            <w:r>
              <w:rPr>
                <w:rFonts w:asciiTheme="minorHAnsi" w:hAnsiTheme="minorHAnsi" w:cstheme="minorHAnsi"/>
                <w:sz w:val="20"/>
                <w:szCs w:val="20"/>
              </w:rPr>
              <w:t>-</w:t>
            </w:r>
            <w:r w:rsidRPr="00236837">
              <w:rPr>
                <w:rFonts w:asciiTheme="minorHAnsi" w:hAnsiTheme="minorHAnsi" w:cstheme="minorHAnsi"/>
                <w:sz w:val="20"/>
                <w:szCs w:val="20"/>
              </w:rPr>
              <w:t>Operare a favore dello sviluppo</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eco-sostenibile</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e</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della</w:t>
            </w:r>
            <w:r w:rsidRPr="00236837">
              <w:rPr>
                <w:rFonts w:asciiTheme="minorHAnsi" w:hAnsiTheme="minorHAnsi" w:cstheme="minorHAnsi"/>
                <w:spacing w:val="1"/>
                <w:sz w:val="20"/>
                <w:szCs w:val="20"/>
              </w:rPr>
              <w:t xml:space="preserve"> </w:t>
            </w:r>
            <w:r w:rsidRPr="00236837">
              <w:rPr>
                <w:rFonts w:asciiTheme="minorHAnsi" w:hAnsiTheme="minorHAnsi" w:cstheme="minorHAnsi"/>
                <w:sz w:val="20"/>
                <w:szCs w:val="20"/>
              </w:rPr>
              <w:t>tutela</w:t>
            </w:r>
            <w:r w:rsidRPr="00236837">
              <w:rPr>
                <w:rFonts w:asciiTheme="minorHAnsi" w:hAnsiTheme="minorHAnsi" w:cstheme="minorHAnsi"/>
                <w:spacing w:val="-47"/>
                <w:sz w:val="20"/>
                <w:szCs w:val="20"/>
              </w:rPr>
              <w:t xml:space="preserve"> </w:t>
            </w:r>
            <w:r w:rsidRPr="00236837">
              <w:rPr>
                <w:rFonts w:asciiTheme="minorHAnsi" w:hAnsiTheme="minorHAnsi" w:cstheme="minorHAnsi"/>
                <w:w w:val="99"/>
                <w:sz w:val="20"/>
                <w:szCs w:val="20"/>
              </w:rPr>
              <w:t>del</w:t>
            </w:r>
            <w:r w:rsidRPr="00236837">
              <w:rPr>
                <w:rFonts w:asciiTheme="minorHAnsi" w:hAnsiTheme="minorHAnsi" w:cstheme="minorHAnsi"/>
                <w:spacing w:val="-2"/>
                <w:w w:val="99"/>
                <w:sz w:val="20"/>
                <w:szCs w:val="20"/>
              </w:rPr>
              <w:t>l</w:t>
            </w:r>
            <w:r w:rsidRPr="00236837">
              <w:rPr>
                <w:rFonts w:asciiTheme="minorHAnsi" w:hAnsiTheme="minorHAnsi" w:cstheme="minorHAnsi"/>
                <w:w w:val="99"/>
                <w:sz w:val="20"/>
                <w:szCs w:val="20"/>
              </w:rPr>
              <w:t>e</w:t>
            </w:r>
            <w:r w:rsidRPr="00236837">
              <w:rPr>
                <w:rFonts w:asciiTheme="minorHAnsi" w:hAnsiTheme="minorHAnsi" w:cstheme="minorHAnsi"/>
                <w:spacing w:val="24"/>
                <w:sz w:val="20"/>
                <w:szCs w:val="20"/>
              </w:rPr>
              <w:t xml:space="preserve"> </w:t>
            </w:r>
            <w:r w:rsidRPr="00236837">
              <w:rPr>
                <w:rFonts w:asciiTheme="minorHAnsi" w:hAnsiTheme="minorHAnsi" w:cstheme="minorHAnsi"/>
                <w:w w:val="99"/>
                <w:sz w:val="20"/>
                <w:szCs w:val="20"/>
              </w:rPr>
              <w:t>id</w:t>
            </w:r>
            <w:r w:rsidRPr="00236837">
              <w:rPr>
                <w:rFonts w:asciiTheme="minorHAnsi" w:hAnsiTheme="minorHAnsi" w:cstheme="minorHAnsi"/>
                <w:spacing w:val="-2"/>
                <w:w w:val="99"/>
                <w:sz w:val="20"/>
                <w:szCs w:val="20"/>
              </w:rPr>
              <w:t>e</w:t>
            </w:r>
            <w:r w:rsidRPr="00236837">
              <w:rPr>
                <w:rFonts w:asciiTheme="minorHAnsi" w:hAnsiTheme="minorHAnsi" w:cstheme="minorHAnsi"/>
                <w:w w:val="99"/>
                <w:sz w:val="20"/>
                <w:szCs w:val="20"/>
              </w:rPr>
              <w:t>n</w:t>
            </w:r>
            <w:r w:rsidRPr="00236837">
              <w:rPr>
                <w:rFonts w:asciiTheme="minorHAnsi" w:hAnsiTheme="minorHAnsi" w:cstheme="minorHAnsi"/>
                <w:sz w:val="20"/>
                <w:szCs w:val="20"/>
              </w:rPr>
              <w:t>t</w:t>
            </w:r>
            <w:r w:rsidRPr="00236837">
              <w:rPr>
                <w:rFonts w:asciiTheme="minorHAnsi" w:hAnsiTheme="minorHAnsi" w:cstheme="minorHAnsi"/>
                <w:spacing w:val="1"/>
                <w:sz w:val="20"/>
                <w:szCs w:val="20"/>
              </w:rPr>
              <w:t>it</w:t>
            </w:r>
            <w:r w:rsidR="00283559">
              <w:rPr>
                <w:rFonts w:asciiTheme="minorHAnsi" w:hAnsiTheme="minorHAnsi" w:cstheme="minorHAnsi"/>
                <w:spacing w:val="1"/>
                <w:sz w:val="20"/>
                <w:szCs w:val="20"/>
              </w:rPr>
              <w:t>à</w:t>
            </w:r>
            <w:r>
              <w:rPr>
                <w:rFonts w:asciiTheme="minorHAnsi" w:hAnsiTheme="minorHAnsi" w:cstheme="minorHAnsi"/>
                <w:spacing w:val="22"/>
                <w:sz w:val="20"/>
                <w:szCs w:val="20"/>
              </w:rPr>
              <w:t>;</w:t>
            </w:r>
          </w:p>
          <w:p w14:paraId="54601493" w14:textId="617AD740" w:rsidR="002D22D4" w:rsidRPr="00DF5E11" w:rsidRDefault="00187F0C" w:rsidP="00187F0C">
            <w:pPr>
              <w:jc w:val="both"/>
            </w:pPr>
            <w:r>
              <w:rPr>
                <w:rFonts w:cstheme="minorHAnsi"/>
                <w:sz w:val="20"/>
                <w:szCs w:val="20"/>
              </w:rPr>
              <w:t>-</w:t>
            </w:r>
            <w:r w:rsidRPr="00236837">
              <w:rPr>
                <w:rFonts w:cstheme="minorHAnsi"/>
                <w:sz w:val="20"/>
                <w:szCs w:val="20"/>
              </w:rPr>
              <w:t>Promuovere</w:t>
            </w:r>
            <w:r w:rsidRPr="00236837">
              <w:rPr>
                <w:rFonts w:cstheme="minorHAnsi"/>
                <w:spacing w:val="1"/>
                <w:sz w:val="20"/>
                <w:szCs w:val="20"/>
              </w:rPr>
              <w:t xml:space="preserve"> </w:t>
            </w:r>
            <w:r w:rsidRPr="00236837">
              <w:rPr>
                <w:rFonts w:cstheme="minorHAnsi"/>
                <w:sz w:val="20"/>
                <w:szCs w:val="20"/>
              </w:rPr>
              <w:t>l’educazione</w:t>
            </w:r>
            <w:r w:rsidRPr="00236837">
              <w:rPr>
                <w:rFonts w:cstheme="minorHAnsi"/>
                <w:spacing w:val="1"/>
                <w:sz w:val="20"/>
                <w:szCs w:val="20"/>
              </w:rPr>
              <w:t xml:space="preserve"> </w:t>
            </w:r>
            <w:r w:rsidRPr="00236837">
              <w:rPr>
                <w:rFonts w:cstheme="minorHAnsi"/>
                <w:sz w:val="20"/>
                <w:szCs w:val="20"/>
              </w:rPr>
              <w:t>alla</w:t>
            </w:r>
            <w:r w:rsidRPr="00236837">
              <w:rPr>
                <w:rFonts w:cstheme="minorHAnsi"/>
                <w:spacing w:val="-47"/>
                <w:sz w:val="20"/>
                <w:szCs w:val="20"/>
              </w:rPr>
              <w:t xml:space="preserve"> </w:t>
            </w:r>
            <w:r w:rsidRPr="00236837">
              <w:rPr>
                <w:rFonts w:cstheme="minorHAnsi"/>
                <w:sz w:val="20"/>
                <w:szCs w:val="20"/>
              </w:rPr>
              <w:t>salute</w:t>
            </w:r>
            <w:r w:rsidRPr="00236837">
              <w:rPr>
                <w:rFonts w:cstheme="minorHAnsi"/>
                <w:spacing w:val="1"/>
                <w:sz w:val="20"/>
                <w:szCs w:val="20"/>
              </w:rPr>
              <w:t xml:space="preserve"> </w:t>
            </w:r>
            <w:r w:rsidRPr="00236837">
              <w:rPr>
                <w:rFonts w:cstheme="minorHAnsi"/>
                <w:sz w:val="20"/>
                <w:szCs w:val="20"/>
              </w:rPr>
              <w:t>e</w:t>
            </w:r>
            <w:r w:rsidRPr="00236837">
              <w:rPr>
                <w:rFonts w:cstheme="minorHAnsi"/>
                <w:spacing w:val="1"/>
                <w:sz w:val="20"/>
                <w:szCs w:val="20"/>
              </w:rPr>
              <w:t xml:space="preserve"> </w:t>
            </w:r>
            <w:r w:rsidRPr="00236837">
              <w:rPr>
                <w:rFonts w:cstheme="minorHAnsi"/>
                <w:sz w:val="20"/>
                <w:szCs w:val="20"/>
              </w:rPr>
              <w:t>al</w:t>
            </w:r>
            <w:r w:rsidRPr="00236837">
              <w:rPr>
                <w:rFonts w:cstheme="minorHAnsi"/>
                <w:spacing w:val="51"/>
                <w:sz w:val="20"/>
                <w:szCs w:val="20"/>
              </w:rPr>
              <w:t xml:space="preserve"> </w:t>
            </w:r>
            <w:r w:rsidRPr="00236837">
              <w:rPr>
                <w:rFonts w:cstheme="minorHAnsi"/>
                <w:sz w:val="20"/>
                <w:szCs w:val="20"/>
              </w:rPr>
              <w:t>benessere</w:t>
            </w:r>
            <w:r w:rsidRPr="00236837">
              <w:rPr>
                <w:rFonts w:cstheme="minorHAnsi"/>
                <w:spacing w:val="1"/>
                <w:sz w:val="20"/>
                <w:szCs w:val="20"/>
              </w:rPr>
              <w:t xml:space="preserve"> </w:t>
            </w:r>
            <w:r w:rsidRPr="00236837">
              <w:rPr>
                <w:rFonts w:cstheme="minorHAnsi"/>
                <w:sz w:val="20"/>
                <w:szCs w:val="20"/>
              </w:rPr>
              <w:t>alimentare e rafforzare il rispetto</w:t>
            </w:r>
            <w:r w:rsidRPr="00236837">
              <w:rPr>
                <w:rFonts w:cstheme="minorHAnsi"/>
                <w:spacing w:val="-47"/>
                <w:sz w:val="20"/>
                <w:szCs w:val="20"/>
              </w:rPr>
              <w:t xml:space="preserve"> </w:t>
            </w:r>
            <w:r w:rsidRPr="00236837">
              <w:rPr>
                <w:rFonts w:cstheme="minorHAnsi"/>
                <w:sz w:val="20"/>
                <w:szCs w:val="20"/>
              </w:rPr>
              <w:t>nei</w:t>
            </w:r>
            <w:r w:rsidRPr="00236837">
              <w:rPr>
                <w:rFonts w:cstheme="minorHAnsi"/>
                <w:spacing w:val="1"/>
                <w:sz w:val="20"/>
                <w:szCs w:val="20"/>
              </w:rPr>
              <w:t xml:space="preserve"> </w:t>
            </w:r>
            <w:r w:rsidRPr="00236837">
              <w:rPr>
                <w:rFonts w:cstheme="minorHAnsi"/>
                <w:sz w:val="20"/>
                <w:szCs w:val="20"/>
              </w:rPr>
              <w:t>confronti</w:t>
            </w:r>
            <w:r w:rsidRPr="00236837">
              <w:rPr>
                <w:rFonts w:cstheme="minorHAnsi"/>
                <w:spacing w:val="1"/>
                <w:sz w:val="20"/>
                <w:szCs w:val="20"/>
              </w:rPr>
              <w:t xml:space="preserve"> </w:t>
            </w:r>
            <w:r w:rsidRPr="00236837">
              <w:rPr>
                <w:rFonts w:cstheme="minorHAnsi"/>
                <w:sz w:val="20"/>
                <w:szCs w:val="20"/>
              </w:rPr>
              <w:t>delle</w:t>
            </w:r>
            <w:r w:rsidRPr="00236837">
              <w:rPr>
                <w:rFonts w:cstheme="minorHAnsi"/>
                <w:spacing w:val="51"/>
                <w:sz w:val="20"/>
                <w:szCs w:val="20"/>
              </w:rPr>
              <w:t xml:space="preserve"> </w:t>
            </w:r>
            <w:r w:rsidRPr="00236837">
              <w:rPr>
                <w:rFonts w:cstheme="minorHAnsi"/>
                <w:sz w:val="20"/>
                <w:szCs w:val="20"/>
              </w:rPr>
              <w:t>persone,</w:t>
            </w:r>
            <w:r w:rsidRPr="00236837">
              <w:rPr>
                <w:rFonts w:cstheme="minorHAnsi"/>
                <w:spacing w:val="1"/>
                <w:sz w:val="20"/>
                <w:szCs w:val="20"/>
              </w:rPr>
              <w:t xml:space="preserve"> </w:t>
            </w:r>
            <w:r w:rsidRPr="00236837">
              <w:rPr>
                <w:rFonts w:cstheme="minorHAnsi"/>
                <w:sz w:val="20"/>
                <w:szCs w:val="20"/>
              </w:rPr>
              <w:t>degli</w:t>
            </w:r>
            <w:r w:rsidRPr="00236837">
              <w:rPr>
                <w:rFonts w:cstheme="minorHAnsi"/>
                <w:spacing w:val="-1"/>
                <w:sz w:val="20"/>
                <w:szCs w:val="20"/>
              </w:rPr>
              <w:t xml:space="preserve"> </w:t>
            </w:r>
            <w:r w:rsidRPr="00236837">
              <w:rPr>
                <w:rFonts w:cstheme="minorHAnsi"/>
                <w:sz w:val="20"/>
                <w:szCs w:val="20"/>
              </w:rPr>
              <w:t>animali</w:t>
            </w:r>
            <w:r w:rsidRPr="00236837">
              <w:rPr>
                <w:rFonts w:cstheme="minorHAnsi"/>
                <w:spacing w:val="-3"/>
                <w:sz w:val="20"/>
                <w:szCs w:val="20"/>
              </w:rPr>
              <w:t xml:space="preserve"> </w:t>
            </w:r>
            <w:r w:rsidRPr="00236837">
              <w:rPr>
                <w:rFonts w:cstheme="minorHAnsi"/>
                <w:sz w:val="20"/>
                <w:szCs w:val="20"/>
              </w:rPr>
              <w:t>e</w:t>
            </w:r>
            <w:r w:rsidRPr="00236837">
              <w:rPr>
                <w:rFonts w:cstheme="minorHAnsi"/>
                <w:spacing w:val="-1"/>
                <w:sz w:val="20"/>
                <w:szCs w:val="20"/>
              </w:rPr>
              <w:t xml:space="preserve"> </w:t>
            </w:r>
            <w:r w:rsidRPr="00236837">
              <w:rPr>
                <w:rFonts w:cstheme="minorHAnsi"/>
                <w:sz w:val="20"/>
                <w:szCs w:val="20"/>
              </w:rPr>
              <w:t>della</w:t>
            </w:r>
            <w:r w:rsidRPr="00236837">
              <w:rPr>
                <w:rFonts w:cstheme="minorHAnsi"/>
                <w:spacing w:val="-3"/>
                <w:sz w:val="20"/>
                <w:szCs w:val="20"/>
              </w:rPr>
              <w:t xml:space="preserve"> </w:t>
            </w:r>
            <w:r w:rsidRPr="00236837">
              <w:rPr>
                <w:rFonts w:cstheme="minorHAnsi"/>
                <w:sz w:val="20"/>
                <w:szCs w:val="20"/>
              </w:rPr>
              <w:t>natura</w:t>
            </w:r>
            <w:r>
              <w:rPr>
                <w:rFonts w:cstheme="minorHAnsi"/>
                <w:sz w:val="20"/>
                <w:szCs w:val="20"/>
              </w:rPr>
              <w:t>.</w:t>
            </w:r>
          </w:p>
        </w:tc>
        <w:tc>
          <w:tcPr>
            <w:tcW w:w="1974" w:type="dxa"/>
          </w:tcPr>
          <w:p w14:paraId="09F22839" w14:textId="24DBD626" w:rsidR="00001F91" w:rsidRPr="006A1882" w:rsidRDefault="00187F0C" w:rsidP="00001F91">
            <w:pPr>
              <w:pStyle w:val="TableParagraph"/>
              <w:tabs>
                <w:tab w:val="left" w:pos="765"/>
                <w:tab w:val="left" w:pos="1379"/>
                <w:tab w:val="left" w:pos="1439"/>
                <w:tab w:val="left" w:pos="1480"/>
                <w:tab w:val="left" w:pos="1539"/>
              </w:tabs>
              <w:spacing w:before="1"/>
              <w:ind w:right="94"/>
              <w:rPr>
                <w:rFonts w:asciiTheme="minorHAnsi" w:hAnsiTheme="minorHAnsi" w:cstheme="minorHAnsi"/>
                <w:sz w:val="20"/>
                <w:szCs w:val="20"/>
              </w:rPr>
            </w:pPr>
            <w:r>
              <w:rPr>
                <w:spacing w:val="-47"/>
                <w:sz w:val="18"/>
              </w:rPr>
              <w:t xml:space="preserve"> </w:t>
            </w:r>
            <w:r w:rsidR="008276C6" w:rsidRPr="00174CE9">
              <w:rPr>
                <w:rFonts w:asciiTheme="minorHAnsi" w:hAnsiTheme="minorHAnsi" w:cstheme="minorHAnsi"/>
                <w:sz w:val="20"/>
                <w:szCs w:val="20"/>
              </w:rPr>
              <w:t>-</w:t>
            </w:r>
            <w:r w:rsidR="00001F91" w:rsidRPr="006A1882">
              <w:rPr>
                <w:rFonts w:asciiTheme="minorHAnsi" w:hAnsiTheme="minorHAnsi" w:cstheme="minorHAnsi"/>
                <w:sz w:val="20"/>
                <w:szCs w:val="20"/>
              </w:rPr>
              <w:t>Rispettare l’ambiente, curarlo, conservarlo, migliorarlo, assumendo il principio di responsabilità.</w:t>
            </w:r>
          </w:p>
          <w:p w14:paraId="5747FA0A" w14:textId="29FDBE64" w:rsidR="008276C6" w:rsidRPr="00174CE9" w:rsidRDefault="008276C6" w:rsidP="008276C6">
            <w:pPr>
              <w:pStyle w:val="TableParagraph"/>
              <w:tabs>
                <w:tab w:val="left" w:pos="765"/>
                <w:tab w:val="left" w:pos="1379"/>
                <w:tab w:val="left" w:pos="1439"/>
                <w:tab w:val="left" w:pos="1480"/>
                <w:tab w:val="left" w:pos="1539"/>
              </w:tabs>
              <w:spacing w:before="1"/>
              <w:ind w:right="94"/>
              <w:rPr>
                <w:rFonts w:asciiTheme="minorHAnsi" w:hAnsiTheme="minorHAnsi" w:cstheme="minorHAnsi"/>
                <w:sz w:val="20"/>
                <w:szCs w:val="20"/>
              </w:rPr>
            </w:pPr>
          </w:p>
          <w:p w14:paraId="6CE51480" w14:textId="7F5037E8" w:rsidR="00187F0C" w:rsidRPr="00E23EE1" w:rsidRDefault="00187F0C" w:rsidP="00187F0C">
            <w:pPr>
              <w:pStyle w:val="TableParagraph"/>
              <w:tabs>
                <w:tab w:val="left" w:pos="765"/>
                <w:tab w:val="left" w:pos="1379"/>
                <w:tab w:val="left" w:pos="1439"/>
                <w:tab w:val="left" w:pos="1480"/>
                <w:tab w:val="left" w:pos="1539"/>
              </w:tabs>
              <w:spacing w:before="1"/>
              <w:ind w:right="94"/>
            </w:pPr>
          </w:p>
          <w:p w14:paraId="4D5CA9CD" w14:textId="2BF7E6A5" w:rsidR="002D22D4" w:rsidRPr="00DF5E11" w:rsidRDefault="002D22D4" w:rsidP="00187F0C">
            <w:pPr>
              <w:jc w:val="both"/>
            </w:pPr>
          </w:p>
        </w:tc>
        <w:tc>
          <w:tcPr>
            <w:tcW w:w="2309" w:type="dxa"/>
          </w:tcPr>
          <w:p w14:paraId="2FDC6510" w14:textId="3C2E0AAF" w:rsidR="002D22D4" w:rsidRPr="00DF5E11" w:rsidRDefault="002D22D4" w:rsidP="00EE7847">
            <w:pPr>
              <w:jc w:val="both"/>
              <w:rPr>
                <w:sz w:val="20"/>
                <w:szCs w:val="20"/>
              </w:rPr>
            </w:pPr>
            <w:r w:rsidRPr="00DF5E11">
              <w:rPr>
                <w:sz w:val="20"/>
                <w:szCs w:val="20"/>
              </w:rPr>
              <w:t>Interrogazioni e test progressivi;</w:t>
            </w:r>
          </w:p>
          <w:p w14:paraId="351DEC88" w14:textId="77777777" w:rsidR="002D22D4" w:rsidRPr="00DF5E11" w:rsidRDefault="002D22D4" w:rsidP="00EE7847">
            <w:pPr>
              <w:rPr>
                <w:sz w:val="20"/>
                <w:szCs w:val="20"/>
              </w:rPr>
            </w:pPr>
            <w:r w:rsidRPr="00DF5E11">
              <w:rPr>
                <w:sz w:val="20"/>
                <w:szCs w:val="20"/>
              </w:rPr>
              <w:t xml:space="preserve">Assegnazioni di esercizi sui singoli argomenti; </w:t>
            </w:r>
          </w:p>
          <w:p w14:paraId="5807EF74" w14:textId="77777777" w:rsidR="002D22D4" w:rsidRPr="00DF5E11" w:rsidRDefault="002D22D4" w:rsidP="00EE7847">
            <w:pPr>
              <w:rPr>
                <w:sz w:val="20"/>
                <w:szCs w:val="20"/>
              </w:rPr>
            </w:pPr>
            <w:r w:rsidRPr="00DF5E11">
              <w:rPr>
                <w:sz w:val="20"/>
                <w:szCs w:val="20"/>
              </w:rPr>
              <w:t>Eventuali test da predisposti per la DDI e verifiche in presenza;</w:t>
            </w:r>
          </w:p>
          <w:p w14:paraId="437A0B02" w14:textId="77777777" w:rsidR="002D22D4" w:rsidRPr="00DF5E11" w:rsidRDefault="002D22D4" w:rsidP="00EE7847">
            <w:pPr>
              <w:jc w:val="both"/>
              <w:rPr>
                <w:sz w:val="20"/>
                <w:szCs w:val="20"/>
              </w:rPr>
            </w:pPr>
            <w:r w:rsidRPr="00DF5E11">
              <w:rPr>
                <w:sz w:val="20"/>
                <w:szCs w:val="20"/>
              </w:rPr>
              <w:t xml:space="preserve">Lavori di gruppo; </w:t>
            </w:r>
          </w:p>
          <w:p w14:paraId="3C052BB6" w14:textId="77777777" w:rsidR="002D22D4" w:rsidRPr="00DF5E11" w:rsidRDefault="002D22D4" w:rsidP="00EE7847">
            <w:pPr>
              <w:jc w:val="both"/>
              <w:rPr>
                <w:sz w:val="20"/>
                <w:szCs w:val="20"/>
              </w:rPr>
            </w:pPr>
            <w:r w:rsidRPr="00DF5E11">
              <w:rPr>
                <w:sz w:val="20"/>
                <w:szCs w:val="20"/>
              </w:rPr>
              <w:t>Prodotto multimediale;</w:t>
            </w:r>
          </w:p>
          <w:p w14:paraId="2D6AB2BF" w14:textId="77777777" w:rsidR="002D22D4" w:rsidRPr="00DF5E11" w:rsidRDefault="002D22D4" w:rsidP="00EE7847">
            <w:pPr>
              <w:jc w:val="both"/>
              <w:rPr>
                <w:sz w:val="20"/>
                <w:szCs w:val="20"/>
              </w:rPr>
            </w:pPr>
            <w:r w:rsidRPr="00DF5E11">
              <w:rPr>
                <w:sz w:val="20"/>
                <w:szCs w:val="20"/>
              </w:rPr>
              <w:t xml:space="preserve">Compito di realtà. </w:t>
            </w:r>
          </w:p>
        </w:tc>
      </w:tr>
    </w:tbl>
    <w:p w14:paraId="5894F00F" w14:textId="77777777" w:rsidR="00C9638C" w:rsidRPr="00DF5E11" w:rsidRDefault="00C9638C" w:rsidP="00C9638C">
      <w:pPr>
        <w:jc w:val="both"/>
        <w:rPr>
          <w:b/>
        </w:rPr>
      </w:pPr>
    </w:p>
    <w:p w14:paraId="1060E3DB" w14:textId="45A2EDF5" w:rsidR="00C9638C" w:rsidRPr="00DF5E11" w:rsidRDefault="00C9638C" w:rsidP="00C9638C">
      <w:pPr>
        <w:rPr>
          <w:b/>
        </w:rPr>
      </w:pPr>
    </w:p>
    <w:tbl>
      <w:tblPr>
        <w:tblStyle w:val="Grigliatabella"/>
        <w:tblW w:w="0" w:type="auto"/>
        <w:tblLook w:val="04A0" w:firstRow="1" w:lastRow="0" w:firstColumn="1" w:lastColumn="0" w:noHBand="0" w:noVBand="1"/>
      </w:tblPr>
      <w:tblGrid>
        <w:gridCol w:w="2131"/>
        <w:gridCol w:w="1494"/>
        <w:gridCol w:w="1711"/>
        <w:gridCol w:w="1979"/>
        <w:gridCol w:w="2313"/>
      </w:tblGrid>
      <w:tr w:rsidR="002D22D4" w:rsidRPr="00DF5E11" w14:paraId="2B1EC95A" w14:textId="77777777" w:rsidTr="002D22D4">
        <w:tc>
          <w:tcPr>
            <w:tcW w:w="2131" w:type="dxa"/>
          </w:tcPr>
          <w:p w14:paraId="70120566" w14:textId="7B9157F2" w:rsidR="002D22D4" w:rsidRPr="00BC0F73" w:rsidRDefault="00447CDE" w:rsidP="00EE7847">
            <w:pPr>
              <w:rPr>
                <w:b/>
                <w:sz w:val="20"/>
                <w:szCs w:val="20"/>
              </w:rPr>
            </w:pPr>
            <w:r w:rsidRPr="00BC0F73">
              <w:rPr>
                <w:b/>
                <w:sz w:val="20"/>
                <w:szCs w:val="20"/>
              </w:rPr>
              <w:t>Terzo nucleo tematico di riferimento</w:t>
            </w:r>
          </w:p>
        </w:tc>
        <w:tc>
          <w:tcPr>
            <w:tcW w:w="1494" w:type="dxa"/>
          </w:tcPr>
          <w:p w14:paraId="131915D8" w14:textId="42CD8D7B" w:rsidR="002D22D4" w:rsidRPr="00BC0F73" w:rsidRDefault="00447CDE" w:rsidP="00EE7847">
            <w:pPr>
              <w:rPr>
                <w:b/>
                <w:sz w:val="20"/>
                <w:szCs w:val="20"/>
              </w:rPr>
            </w:pPr>
            <w:r w:rsidRPr="00BC0F73">
              <w:rPr>
                <w:b/>
                <w:sz w:val="20"/>
                <w:szCs w:val="20"/>
              </w:rPr>
              <w:t>Conoscenze</w:t>
            </w:r>
          </w:p>
        </w:tc>
        <w:tc>
          <w:tcPr>
            <w:tcW w:w="1711" w:type="dxa"/>
          </w:tcPr>
          <w:p w14:paraId="430DC807" w14:textId="0BBF9546" w:rsidR="002D22D4" w:rsidRPr="00BC0F73" w:rsidRDefault="00447CDE" w:rsidP="00EE7847">
            <w:pPr>
              <w:rPr>
                <w:b/>
                <w:sz w:val="20"/>
                <w:szCs w:val="20"/>
              </w:rPr>
            </w:pPr>
            <w:r w:rsidRPr="00BC0F73">
              <w:rPr>
                <w:b/>
                <w:sz w:val="20"/>
                <w:szCs w:val="20"/>
              </w:rPr>
              <w:t>Abilità</w:t>
            </w:r>
          </w:p>
        </w:tc>
        <w:tc>
          <w:tcPr>
            <w:tcW w:w="1979" w:type="dxa"/>
          </w:tcPr>
          <w:p w14:paraId="0F3C33C7" w14:textId="7F5044B2" w:rsidR="002D22D4" w:rsidRPr="00BC0F73" w:rsidRDefault="00063F89" w:rsidP="00EE7847">
            <w:pPr>
              <w:rPr>
                <w:b/>
                <w:sz w:val="20"/>
                <w:szCs w:val="20"/>
              </w:rPr>
            </w:pPr>
            <w:r w:rsidRPr="00BC0F73">
              <w:rPr>
                <w:b/>
                <w:sz w:val="20"/>
                <w:szCs w:val="20"/>
              </w:rPr>
              <w:t>Competenze</w:t>
            </w:r>
          </w:p>
        </w:tc>
        <w:tc>
          <w:tcPr>
            <w:tcW w:w="2313" w:type="dxa"/>
          </w:tcPr>
          <w:p w14:paraId="7E6606C6" w14:textId="567CDD22" w:rsidR="002D22D4" w:rsidRPr="00BC0F73" w:rsidRDefault="002D22D4" w:rsidP="00EE7847">
            <w:pPr>
              <w:rPr>
                <w:b/>
                <w:sz w:val="20"/>
                <w:szCs w:val="20"/>
              </w:rPr>
            </w:pPr>
            <w:r w:rsidRPr="00BC0F73">
              <w:rPr>
                <w:b/>
                <w:sz w:val="20"/>
                <w:szCs w:val="20"/>
              </w:rPr>
              <w:t>Strumenti di valutazione</w:t>
            </w:r>
          </w:p>
        </w:tc>
      </w:tr>
      <w:tr w:rsidR="002D22D4" w:rsidRPr="00DF5E11" w14:paraId="61A49F2E" w14:textId="77777777" w:rsidTr="002D22D4">
        <w:tc>
          <w:tcPr>
            <w:tcW w:w="2131" w:type="dxa"/>
          </w:tcPr>
          <w:p w14:paraId="35B84ABC" w14:textId="2D83C996" w:rsidR="002D22D4" w:rsidRPr="00DF5E11" w:rsidRDefault="00447CDE" w:rsidP="00EE7847">
            <w:pPr>
              <w:rPr>
                <w:sz w:val="20"/>
                <w:szCs w:val="20"/>
              </w:rPr>
            </w:pPr>
            <w:r>
              <w:rPr>
                <w:sz w:val="20"/>
                <w:szCs w:val="20"/>
              </w:rPr>
              <w:t>Cittadinanza digitale.</w:t>
            </w:r>
            <w:r w:rsidR="002D22D4" w:rsidRPr="00DF5E11">
              <w:rPr>
                <w:sz w:val="20"/>
                <w:szCs w:val="20"/>
              </w:rPr>
              <w:br/>
            </w:r>
          </w:p>
          <w:p w14:paraId="7A17F000" w14:textId="77777777" w:rsidR="002D22D4" w:rsidRPr="00DF5E11" w:rsidRDefault="002D22D4" w:rsidP="00EE7847">
            <w:pPr>
              <w:rPr>
                <w:b/>
                <w:sz w:val="20"/>
                <w:szCs w:val="20"/>
              </w:rPr>
            </w:pPr>
          </w:p>
        </w:tc>
        <w:tc>
          <w:tcPr>
            <w:tcW w:w="1494" w:type="dxa"/>
          </w:tcPr>
          <w:p w14:paraId="209D6809" w14:textId="77777777" w:rsidR="002D22D4" w:rsidRPr="00DF5E11" w:rsidRDefault="002D22D4" w:rsidP="002D22D4">
            <w:pPr>
              <w:rPr>
                <w:sz w:val="20"/>
                <w:szCs w:val="20"/>
              </w:rPr>
            </w:pPr>
            <w:r w:rsidRPr="00DF5E11">
              <w:rPr>
                <w:sz w:val="20"/>
                <w:szCs w:val="20"/>
              </w:rPr>
              <w:t>I nativi digitali</w:t>
            </w:r>
          </w:p>
          <w:p w14:paraId="51ACEC0C" w14:textId="77777777" w:rsidR="002D22D4" w:rsidRPr="00DF5E11" w:rsidRDefault="002D22D4" w:rsidP="002D22D4">
            <w:pPr>
              <w:rPr>
                <w:sz w:val="20"/>
                <w:szCs w:val="20"/>
              </w:rPr>
            </w:pPr>
            <w:r w:rsidRPr="00DF5E11">
              <w:rPr>
                <w:sz w:val="20"/>
                <w:szCs w:val="20"/>
              </w:rPr>
              <w:t>Identità digitale (SPID)</w:t>
            </w:r>
          </w:p>
          <w:p w14:paraId="592C00E1" w14:textId="17FC9D3C" w:rsidR="002D22D4" w:rsidRPr="00DF5E11" w:rsidRDefault="002D22D4" w:rsidP="002D22D4">
            <w:pPr>
              <w:jc w:val="both"/>
            </w:pPr>
            <w:r w:rsidRPr="00DF5E11">
              <w:rPr>
                <w:sz w:val="20"/>
                <w:szCs w:val="20"/>
              </w:rPr>
              <w:t>Carta di identità elettronica (CIE)</w:t>
            </w:r>
            <w:r w:rsidR="002D6EE0">
              <w:rPr>
                <w:sz w:val="20"/>
                <w:szCs w:val="20"/>
              </w:rPr>
              <w:t>, prevenzione del Cyberbullismo</w:t>
            </w:r>
          </w:p>
        </w:tc>
        <w:tc>
          <w:tcPr>
            <w:tcW w:w="1711" w:type="dxa"/>
          </w:tcPr>
          <w:p w14:paraId="16ADDD96" w14:textId="77777777" w:rsidR="002D6EE0" w:rsidRPr="00127E8C" w:rsidRDefault="002D6EE0" w:rsidP="002D6EE0">
            <w:pPr>
              <w:jc w:val="both"/>
              <w:rPr>
                <w:rFonts w:cstheme="minorHAnsi"/>
                <w:sz w:val="20"/>
                <w:szCs w:val="20"/>
              </w:rPr>
            </w:pPr>
            <w:r>
              <w:rPr>
                <w:rFonts w:cstheme="minorHAnsi"/>
                <w:sz w:val="20"/>
                <w:szCs w:val="20"/>
              </w:rPr>
              <w:t>-</w:t>
            </w:r>
            <w:r w:rsidRPr="00127E8C">
              <w:rPr>
                <w:rFonts w:cstheme="minorHAnsi"/>
                <w:sz w:val="20"/>
                <w:szCs w:val="20"/>
              </w:rPr>
              <w:t>Sviluppare</w:t>
            </w:r>
            <w:r w:rsidRPr="00127E8C">
              <w:rPr>
                <w:rFonts w:cstheme="minorHAnsi"/>
                <w:spacing w:val="1"/>
                <w:sz w:val="20"/>
                <w:szCs w:val="20"/>
              </w:rPr>
              <w:t xml:space="preserve"> </w:t>
            </w:r>
            <w:r w:rsidRPr="00127E8C">
              <w:rPr>
                <w:rFonts w:cstheme="minorHAnsi"/>
                <w:sz w:val="20"/>
                <w:szCs w:val="20"/>
              </w:rPr>
              <w:t>la</w:t>
            </w:r>
            <w:r w:rsidRPr="00127E8C">
              <w:rPr>
                <w:rFonts w:cstheme="minorHAnsi"/>
                <w:spacing w:val="1"/>
                <w:sz w:val="20"/>
                <w:szCs w:val="20"/>
              </w:rPr>
              <w:t xml:space="preserve"> </w:t>
            </w:r>
            <w:r w:rsidRPr="00127E8C">
              <w:rPr>
                <w:rFonts w:cstheme="minorHAnsi"/>
                <w:sz w:val="20"/>
                <w:szCs w:val="20"/>
              </w:rPr>
              <w:t>capacità</w:t>
            </w:r>
            <w:r w:rsidRPr="00127E8C">
              <w:rPr>
                <w:rFonts w:cstheme="minorHAnsi"/>
                <w:spacing w:val="1"/>
                <w:sz w:val="20"/>
                <w:szCs w:val="20"/>
              </w:rPr>
              <w:t xml:space="preserve"> </w:t>
            </w:r>
            <w:r w:rsidRPr="00127E8C">
              <w:rPr>
                <w:rFonts w:cstheme="minorHAnsi"/>
                <w:sz w:val="20"/>
                <w:szCs w:val="20"/>
              </w:rPr>
              <w:t>di</w:t>
            </w:r>
            <w:r w:rsidRPr="00127E8C">
              <w:rPr>
                <w:rFonts w:cstheme="minorHAnsi"/>
                <w:spacing w:val="1"/>
                <w:sz w:val="20"/>
                <w:szCs w:val="20"/>
              </w:rPr>
              <w:t xml:space="preserve"> </w:t>
            </w:r>
            <w:r w:rsidRPr="00127E8C">
              <w:rPr>
                <w:rFonts w:cstheme="minorHAnsi"/>
                <w:sz w:val="20"/>
                <w:szCs w:val="20"/>
              </w:rPr>
              <w:t>un</w:t>
            </w:r>
            <w:r w:rsidRPr="00127E8C">
              <w:rPr>
                <w:rFonts w:cstheme="minorHAnsi"/>
                <w:spacing w:val="1"/>
                <w:sz w:val="20"/>
                <w:szCs w:val="20"/>
              </w:rPr>
              <w:t xml:space="preserve"> </w:t>
            </w:r>
            <w:r w:rsidRPr="00127E8C">
              <w:rPr>
                <w:rFonts w:cstheme="minorHAnsi"/>
                <w:sz w:val="20"/>
                <w:szCs w:val="20"/>
              </w:rPr>
              <w:t>individuo</w:t>
            </w:r>
            <w:r w:rsidRPr="00127E8C">
              <w:rPr>
                <w:rFonts w:cstheme="minorHAnsi"/>
                <w:spacing w:val="1"/>
                <w:sz w:val="20"/>
                <w:szCs w:val="20"/>
              </w:rPr>
              <w:t xml:space="preserve"> </w:t>
            </w:r>
            <w:r w:rsidRPr="00127E8C">
              <w:rPr>
                <w:rFonts w:cstheme="minorHAnsi"/>
                <w:sz w:val="20"/>
                <w:szCs w:val="20"/>
              </w:rPr>
              <w:t>di</w:t>
            </w:r>
            <w:r w:rsidRPr="00127E8C">
              <w:rPr>
                <w:rFonts w:cstheme="minorHAnsi"/>
                <w:spacing w:val="1"/>
                <w:sz w:val="20"/>
                <w:szCs w:val="20"/>
              </w:rPr>
              <w:t xml:space="preserve"> </w:t>
            </w:r>
            <w:r w:rsidRPr="00127E8C">
              <w:rPr>
                <w:rFonts w:cstheme="minorHAnsi"/>
                <w:sz w:val="20"/>
                <w:szCs w:val="20"/>
              </w:rPr>
              <w:t>avvalersi</w:t>
            </w:r>
            <w:r>
              <w:rPr>
                <w:rFonts w:cstheme="minorHAnsi"/>
                <w:sz w:val="20"/>
                <w:szCs w:val="20"/>
              </w:rPr>
              <w:t xml:space="preserve"> </w:t>
            </w:r>
            <w:r w:rsidRPr="00127E8C">
              <w:rPr>
                <w:rFonts w:cstheme="minorHAnsi"/>
                <w:sz w:val="20"/>
                <w:szCs w:val="20"/>
              </w:rPr>
              <w:t>responsabilmente</w:t>
            </w:r>
            <w:r w:rsidRPr="00127E8C">
              <w:rPr>
                <w:rFonts w:cstheme="minorHAnsi"/>
                <w:spacing w:val="1"/>
                <w:sz w:val="20"/>
                <w:szCs w:val="20"/>
              </w:rPr>
              <w:t xml:space="preserve"> </w:t>
            </w:r>
            <w:r w:rsidRPr="00127E8C">
              <w:rPr>
                <w:rFonts w:cstheme="minorHAnsi"/>
                <w:sz w:val="20"/>
                <w:szCs w:val="20"/>
              </w:rPr>
              <w:t>dei</w:t>
            </w:r>
            <w:r w:rsidRPr="00127E8C">
              <w:rPr>
                <w:rFonts w:cstheme="minorHAnsi"/>
                <w:spacing w:val="1"/>
                <w:sz w:val="20"/>
                <w:szCs w:val="20"/>
              </w:rPr>
              <w:t xml:space="preserve"> </w:t>
            </w:r>
            <w:r w:rsidRPr="00127E8C">
              <w:rPr>
                <w:rFonts w:cstheme="minorHAnsi"/>
                <w:sz w:val="20"/>
                <w:szCs w:val="20"/>
              </w:rPr>
              <w:t>mezzi</w:t>
            </w:r>
            <w:r w:rsidRPr="00127E8C">
              <w:rPr>
                <w:rFonts w:cstheme="minorHAnsi"/>
                <w:spacing w:val="1"/>
                <w:sz w:val="20"/>
                <w:szCs w:val="20"/>
              </w:rPr>
              <w:t xml:space="preserve"> </w:t>
            </w:r>
            <w:r w:rsidRPr="00127E8C">
              <w:rPr>
                <w:rFonts w:cstheme="minorHAnsi"/>
                <w:sz w:val="20"/>
                <w:szCs w:val="20"/>
              </w:rPr>
              <w:t>di</w:t>
            </w:r>
            <w:r w:rsidRPr="00127E8C">
              <w:rPr>
                <w:rFonts w:cstheme="minorHAnsi"/>
                <w:spacing w:val="-47"/>
                <w:sz w:val="20"/>
                <w:szCs w:val="20"/>
              </w:rPr>
              <w:t xml:space="preserve"> </w:t>
            </w:r>
            <w:r w:rsidRPr="00127E8C">
              <w:rPr>
                <w:rFonts w:cstheme="minorHAnsi"/>
                <w:sz w:val="20"/>
                <w:szCs w:val="20"/>
              </w:rPr>
              <w:t>comunicazione</w:t>
            </w:r>
            <w:r w:rsidRPr="00127E8C">
              <w:rPr>
                <w:rFonts w:cstheme="minorHAnsi"/>
                <w:spacing w:val="-1"/>
                <w:sz w:val="20"/>
                <w:szCs w:val="20"/>
              </w:rPr>
              <w:t xml:space="preserve"> </w:t>
            </w:r>
            <w:r w:rsidRPr="00127E8C">
              <w:rPr>
                <w:rFonts w:cstheme="minorHAnsi"/>
                <w:sz w:val="20"/>
                <w:szCs w:val="20"/>
              </w:rPr>
              <w:t>virtuali;</w:t>
            </w:r>
          </w:p>
          <w:p w14:paraId="271A8608" w14:textId="77777777" w:rsidR="002D6EE0" w:rsidRPr="00127E8C" w:rsidRDefault="002D6EE0" w:rsidP="002D6EE0">
            <w:pPr>
              <w:pStyle w:val="TableParagraph"/>
              <w:spacing w:before="39" w:line="283" w:lineRule="auto"/>
              <w:ind w:right="94"/>
              <w:jc w:val="both"/>
              <w:rPr>
                <w:rFonts w:asciiTheme="minorHAnsi" w:hAnsiTheme="minorHAnsi" w:cstheme="minorHAnsi"/>
                <w:sz w:val="20"/>
                <w:szCs w:val="20"/>
              </w:rPr>
            </w:pPr>
            <w:r>
              <w:rPr>
                <w:rFonts w:asciiTheme="minorHAnsi" w:hAnsiTheme="minorHAnsi" w:cstheme="minorHAnsi"/>
                <w:sz w:val="20"/>
                <w:szCs w:val="20"/>
              </w:rPr>
              <w:t>-C</w:t>
            </w:r>
            <w:r w:rsidRPr="00127E8C">
              <w:rPr>
                <w:rFonts w:asciiTheme="minorHAnsi" w:hAnsiTheme="minorHAnsi" w:cstheme="minorHAnsi"/>
                <w:sz w:val="20"/>
                <w:szCs w:val="20"/>
              </w:rPr>
              <w:t>reare</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e</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gestire</w:t>
            </w:r>
            <w:r w:rsidRPr="00127E8C">
              <w:rPr>
                <w:rFonts w:asciiTheme="minorHAnsi" w:hAnsiTheme="minorHAnsi" w:cstheme="minorHAnsi"/>
                <w:spacing w:val="22"/>
                <w:sz w:val="20"/>
                <w:szCs w:val="20"/>
              </w:rPr>
              <w:t xml:space="preserve"> </w:t>
            </w:r>
            <w:r w:rsidRPr="00127E8C">
              <w:rPr>
                <w:rFonts w:asciiTheme="minorHAnsi" w:hAnsiTheme="minorHAnsi" w:cstheme="minorHAnsi"/>
                <w:sz w:val="20"/>
                <w:szCs w:val="20"/>
              </w:rPr>
              <w:t>l’identità</w:t>
            </w:r>
            <w:r w:rsidRPr="00127E8C">
              <w:rPr>
                <w:rFonts w:asciiTheme="minorHAnsi" w:hAnsiTheme="minorHAnsi" w:cstheme="minorHAnsi"/>
                <w:spacing w:val="23"/>
                <w:sz w:val="20"/>
                <w:szCs w:val="20"/>
              </w:rPr>
              <w:t xml:space="preserve"> </w:t>
            </w:r>
            <w:r w:rsidRPr="00127E8C">
              <w:rPr>
                <w:rFonts w:asciiTheme="minorHAnsi" w:hAnsiTheme="minorHAnsi" w:cstheme="minorHAnsi"/>
                <w:sz w:val="20"/>
                <w:szCs w:val="20"/>
              </w:rPr>
              <w:t>digitale</w:t>
            </w:r>
            <w:r>
              <w:rPr>
                <w:rFonts w:asciiTheme="minorHAnsi" w:hAnsiTheme="minorHAnsi" w:cstheme="minorHAnsi"/>
                <w:sz w:val="20"/>
                <w:szCs w:val="20"/>
              </w:rPr>
              <w:t xml:space="preserve"> e </w:t>
            </w:r>
            <w:r w:rsidRPr="00127E8C">
              <w:rPr>
                <w:rFonts w:asciiTheme="minorHAnsi" w:hAnsiTheme="minorHAnsi" w:cstheme="minorHAnsi"/>
                <w:sz w:val="20"/>
                <w:szCs w:val="20"/>
              </w:rPr>
              <w:t>proteggere la propria</w:t>
            </w:r>
            <w:r w:rsidRPr="00127E8C">
              <w:rPr>
                <w:rFonts w:asciiTheme="minorHAnsi" w:hAnsiTheme="minorHAnsi" w:cstheme="minorHAnsi"/>
                <w:spacing w:val="-47"/>
                <w:sz w:val="20"/>
                <w:szCs w:val="20"/>
              </w:rPr>
              <w:t xml:space="preserve"> </w:t>
            </w:r>
            <w:r w:rsidRPr="00127E8C">
              <w:rPr>
                <w:rFonts w:asciiTheme="minorHAnsi" w:hAnsiTheme="minorHAnsi" w:cstheme="minorHAnsi"/>
                <w:sz w:val="20"/>
                <w:szCs w:val="20"/>
              </w:rPr>
              <w:t>reputazione</w:t>
            </w:r>
            <w:r>
              <w:rPr>
                <w:rFonts w:asciiTheme="minorHAnsi" w:hAnsiTheme="minorHAnsi" w:cstheme="minorHAnsi"/>
                <w:sz w:val="20"/>
                <w:szCs w:val="20"/>
              </w:rPr>
              <w:t xml:space="preserve"> e quella altrui</w:t>
            </w:r>
            <w:r w:rsidRPr="00127E8C">
              <w:rPr>
                <w:rFonts w:asciiTheme="minorHAnsi" w:hAnsiTheme="minorHAnsi" w:cstheme="minorHAnsi"/>
                <w:sz w:val="20"/>
                <w:szCs w:val="20"/>
              </w:rPr>
              <w:t>;</w:t>
            </w:r>
          </w:p>
          <w:p w14:paraId="3F949FC5" w14:textId="77777777" w:rsidR="002D6EE0" w:rsidRDefault="002D6EE0" w:rsidP="002D6EE0">
            <w:pPr>
              <w:pStyle w:val="TableParagraph"/>
              <w:spacing w:before="1"/>
              <w:ind w:right="94"/>
              <w:jc w:val="both"/>
              <w:rPr>
                <w:rFonts w:asciiTheme="minorHAnsi" w:hAnsiTheme="minorHAnsi" w:cstheme="minorHAnsi"/>
                <w:sz w:val="20"/>
                <w:szCs w:val="20"/>
              </w:rPr>
            </w:pPr>
            <w:r>
              <w:rPr>
                <w:rFonts w:asciiTheme="minorHAnsi" w:hAnsiTheme="minorHAnsi" w:cstheme="minorHAnsi"/>
                <w:sz w:val="20"/>
                <w:szCs w:val="20"/>
              </w:rPr>
              <w:t>-</w:t>
            </w:r>
            <w:r w:rsidRPr="00127E8C">
              <w:rPr>
                <w:rFonts w:asciiTheme="minorHAnsi" w:hAnsiTheme="minorHAnsi" w:cstheme="minorHAnsi"/>
                <w:sz w:val="20"/>
                <w:szCs w:val="20"/>
              </w:rPr>
              <w:t>Conoscere</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le</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politiche</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sulla</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privacy</w:t>
            </w:r>
            <w:r>
              <w:rPr>
                <w:rFonts w:asciiTheme="minorHAnsi" w:hAnsiTheme="minorHAnsi" w:cstheme="minorHAnsi"/>
                <w:sz w:val="20"/>
                <w:szCs w:val="20"/>
              </w:rPr>
              <w:t>;</w:t>
            </w:r>
          </w:p>
          <w:p w14:paraId="43C2319E" w14:textId="77777777" w:rsidR="002D6EE0" w:rsidRPr="00127E8C" w:rsidRDefault="002D6EE0" w:rsidP="002D6EE0">
            <w:pPr>
              <w:pStyle w:val="TableParagraph"/>
              <w:spacing w:before="1"/>
              <w:ind w:right="94"/>
              <w:jc w:val="both"/>
              <w:rPr>
                <w:rFonts w:asciiTheme="minorHAnsi" w:hAnsiTheme="minorHAnsi" w:cstheme="minorHAnsi"/>
                <w:sz w:val="20"/>
                <w:szCs w:val="20"/>
              </w:rPr>
            </w:pPr>
            <w:r>
              <w:rPr>
                <w:rFonts w:asciiTheme="minorHAnsi" w:hAnsiTheme="minorHAnsi" w:cstheme="minorHAnsi"/>
                <w:sz w:val="20"/>
                <w:szCs w:val="20"/>
              </w:rPr>
              <w:t>-</w:t>
            </w:r>
            <w:r w:rsidRPr="00127E8C">
              <w:rPr>
                <w:rFonts w:asciiTheme="minorHAnsi" w:hAnsiTheme="minorHAnsi" w:cstheme="minorHAnsi"/>
                <w:sz w:val="20"/>
                <w:szCs w:val="20"/>
              </w:rPr>
              <w:t>Essere</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in</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grado</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di</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evitare,</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nell’uso delle tecnologie digitali,</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t>rischi per la salute e minacce al</w:t>
            </w:r>
            <w:r w:rsidRPr="00127E8C">
              <w:rPr>
                <w:rFonts w:asciiTheme="minorHAnsi" w:hAnsiTheme="minorHAnsi" w:cstheme="minorHAnsi"/>
                <w:spacing w:val="1"/>
                <w:sz w:val="20"/>
                <w:szCs w:val="20"/>
              </w:rPr>
              <w:t xml:space="preserve"> </w:t>
            </w:r>
            <w:r w:rsidRPr="00127E8C">
              <w:rPr>
                <w:rFonts w:asciiTheme="minorHAnsi" w:hAnsiTheme="minorHAnsi" w:cstheme="minorHAnsi"/>
                <w:sz w:val="20"/>
                <w:szCs w:val="20"/>
              </w:rPr>
              <w:lastRenderedPageBreak/>
              <w:t>proprio</w:t>
            </w:r>
            <w:r w:rsidRPr="00127E8C">
              <w:rPr>
                <w:rFonts w:asciiTheme="minorHAnsi" w:hAnsiTheme="minorHAnsi" w:cstheme="minorHAnsi"/>
                <w:spacing w:val="26"/>
                <w:sz w:val="20"/>
                <w:szCs w:val="20"/>
              </w:rPr>
              <w:t xml:space="preserve"> </w:t>
            </w:r>
            <w:r w:rsidRPr="00127E8C">
              <w:rPr>
                <w:rFonts w:asciiTheme="minorHAnsi" w:hAnsiTheme="minorHAnsi" w:cstheme="minorHAnsi"/>
                <w:sz w:val="20"/>
                <w:szCs w:val="20"/>
              </w:rPr>
              <w:t>benessere</w:t>
            </w:r>
            <w:r w:rsidRPr="00127E8C">
              <w:rPr>
                <w:rFonts w:asciiTheme="minorHAnsi" w:hAnsiTheme="minorHAnsi" w:cstheme="minorHAnsi"/>
                <w:spacing w:val="23"/>
                <w:sz w:val="20"/>
                <w:szCs w:val="20"/>
              </w:rPr>
              <w:t xml:space="preserve"> </w:t>
            </w:r>
            <w:r w:rsidRPr="00127E8C">
              <w:rPr>
                <w:rFonts w:asciiTheme="minorHAnsi" w:hAnsiTheme="minorHAnsi" w:cstheme="minorHAnsi"/>
                <w:sz w:val="20"/>
                <w:szCs w:val="20"/>
              </w:rPr>
              <w:t>fisico</w:t>
            </w:r>
            <w:r w:rsidRPr="00127E8C">
              <w:rPr>
                <w:rFonts w:asciiTheme="minorHAnsi" w:hAnsiTheme="minorHAnsi" w:cstheme="minorHAnsi"/>
                <w:spacing w:val="24"/>
                <w:sz w:val="20"/>
                <w:szCs w:val="20"/>
              </w:rPr>
              <w:t xml:space="preserve"> </w:t>
            </w:r>
            <w:r w:rsidRPr="00127E8C">
              <w:rPr>
                <w:rFonts w:asciiTheme="minorHAnsi" w:hAnsiTheme="minorHAnsi" w:cstheme="minorHAnsi"/>
                <w:sz w:val="20"/>
                <w:szCs w:val="20"/>
              </w:rPr>
              <w:t>e</w:t>
            </w:r>
          </w:p>
          <w:p w14:paraId="08506817" w14:textId="10350584" w:rsidR="002D22D4" w:rsidRPr="00DF5E11" w:rsidRDefault="002D6EE0" w:rsidP="002D6EE0">
            <w:pPr>
              <w:jc w:val="both"/>
            </w:pPr>
            <w:r w:rsidRPr="00127E8C">
              <w:rPr>
                <w:rFonts w:cstheme="minorHAnsi"/>
                <w:sz w:val="20"/>
                <w:szCs w:val="20"/>
              </w:rPr>
              <w:t>Psicologico</w:t>
            </w:r>
            <w:r>
              <w:rPr>
                <w:rFonts w:cstheme="minorHAnsi"/>
                <w:sz w:val="20"/>
                <w:szCs w:val="20"/>
              </w:rPr>
              <w:t>.</w:t>
            </w:r>
          </w:p>
        </w:tc>
        <w:tc>
          <w:tcPr>
            <w:tcW w:w="1979" w:type="dxa"/>
          </w:tcPr>
          <w:p w14:paraId="3D26402C" w14:textId="1F56E096" w:rsidR="002D22D4" w:rsidRPr="00DF5E11" w:rsidRDefault="005C0736" w:rsidP="002D6EE0">
            <w:pPr>
              <w:jc w:val="both"/>
            </w:pPr>
            <w:r w:rsidRPr="00225EFB">
              <w:rPr>
                <w:rFonts w:cstheme="minorHAnsi"/>
                <w:bCs/>
                <w:sz w:val="20"/>
                <w:szCs w:val="20"/>
              </w:rPr>
              <w:lastRenderedPageBreak/>
              <w:t>-Esercitare i principi della cittadinanza digitale, con competenza e coerenza rispetto al sistema integrato di valori che regolano la vita democratica.</w:t>
            </w:r>
          </w:p>
        </w:tc>
        <w:tc>
          <w:tcPr>
            <w:tcW w:w="2313" w:type="dxa"/>
          </w:tcPr>
          <w:p w14:paraId="035F2AD0" w14:textId="139B0547" w:rsidR="002D22D4" w:rsidRPr="00DF5E11" w:rsidRDefault="002D22D4" w:rsidP="00EE7847">
            <w:pPr>
              <w:jc w:val="both"/>
              <w:rPr>
                <w:sz w:val="20"/>
                <w:szCs w:val="20"/>
              </w:rPr>
            </w:pPr>
            <w:r w:rsidRPr="00DF5E11">
              <w:rPr>
                <w:sz w:val="20"/>
                <w:szCs w:val="20"/>
              </w:rPr>
              <w:t>Interrogazioni e test progressivi;</w:t>
            </w:r>
          </w:p>
          <w:p w14:paraId="74FA15F2" w14:textId="77777777" w:rsidR="002D22D4" w:rsidRPr="00DF5E11" w:rsidRDefault="002D22D4" w:rsidP="00EE7847">
            <w:pPr>
              <w:rPr>
                <w:sz w:val="20"/>
                <w:szCs w:val="20"/>
              </w:rPr>
            </w:pPr>
            <w:r w:rsidRPr="00DF5E11">
              <w:rPr>
                <w:sz w:val="20"/>
                <w:szCs w:val="20"/>
              </w:rPr>
              <w:t xml:space="preserve">Assegnazioni di esercizi sui singoli argomenti; </w:t>
            </w:r>
          </w:p>
          <w:p w14:paraId="3928E172" w14:textId="77777777" w:rsidR="002D22D4" w:rsidRPr="00DF5E11" w:rsidRDefault="002D22D4" w:rsidP="00EE7847">
            <w:pPr>
              <w:rPr>
                <w:sz w:val="20"/>
                <w:szCs w:val="20"/>
              </w:rPr>
            </w:pPr>
            <w:r w:rsidRPr="00DF5E11">
              <w:rPr>
                <w:sz w:val="20"/>
                <w:szCs w:val="20"/>
              </w:rPr>
              <w:t>Eventuali test da predisposti per la DDI e verifiche in presenza;</w:t>
            </w:r>
          </w:p>
          <w:p w14:paraId="705DA80E" w14:textId="77777777" w:rsidR="002D22D4" w:rsidRPr="00DF5E11" w:rsidRDefault="002D22D4" w:rsidP="00EE7847">
            <w:pPr>
              <w:rPr>
                <w:sz w:val="20"/>
                <w:szCs w:val="20"/>
              </w:rPr>
            </w:pPr>
            <w:r w:rsidRPr="00DF5E11">
              <w:rPr>
                <w:sz w:val="20"/>
                <w:szCs w:val="20"/>
              </w:rPr>
              <w:t>Lavori di gruppo;</w:t>
            </w:r>
          </w:p>
          <w:p w14:paraId="54051287" w14:textId="77777777" w:rsidR="002D22D4" w:rsidRPr="00DF5E11" w:rsidRDefault="002D22D4" w:rsidP="00EE7847">
            <w:pPr>
              <w:rPr>
                <w:b/>
                <w:sz w:val="20"/>
                <w:szCs w:val="20"/>
              </w:rPr>
            </w:pPr>
            <w:r w:rsidRPr="00DF5E11">
              <w:rPr>
                <w:sz w:val="20"/>
                <w:szCs w:val="20"/>
              </w:rPr>
              <w:t>Prodotto digitale;</w:t>
            </w:r>
            <w:r w:rsidRPr="00DF5E11">
              <w:rPr>
                <w:sz w:val="20"/>
                <w:szCs w:val="20"/>
              </w:rPr>
              <w:br/>
              <w:t>Compito di realtà.</w:t>
            </w:r>
          </w:p>
        </w:tc>
      </w:tr>
    </w:tbl>
    <w:p w14:paraId="037B9543" w14:textId="0C6348E6" w:rsidR="00C9638C" w:rsidRDefault="00C9638C" w:rsidP="00C9638C">
      <w:pPr>
        <w:rPr>
          <w:sz w:val="24"/>
          <w:szCs w:val="24"/>
        </w:rPr>
      </w:pPr>
    </w:p>
    <w:p w14:paraId="57F05BB9" w14:textId="77777777" w:rsidR="00C9638C" w:rsidRPr="00586E20" w:rsidRDefault="00C9638C" w:rsidP="00C9638C">
      <w:pPr>
        <w:rPr>
          <w:sz w:val="24"/>
          <w:szCs w:val="24"/>
        </w:rPr>
      </w:pPr>
    </w:p>
    <w:tbl>
      <w:tblPr>
        <w:tblStyle w:val="Grigliatabella"/>
        <w:tblW w:w="0" w:type="auto"/>
        <w:tblLook w:val="04A0" w:firstRow="1" w:lastRow="0" w:firstColumn="1" w:lastColumn="0" w:noHBand="0" w:noVBand="1"/>
      </w:tblPr>
      <w:tblGrid>
        <w:gridCol w:w="4814"/>
        <w:gridCol w:w="4814"/>
      </w:tblGrid>
      <w:tr w:rsidR="00C9638C" w14:paraId="2B6A50AF" w14:textId="77777777" w:rsidTr="00EE7847">
        <w:tc>
          <w:tcPr>
            <w:tcW w:w="4814" w:type="dxa"/>
          </w:tcPr>
          <w:p w14:paraId="3719CDE2" w14:textId="77777777" w:rsidR="00C9638C" w:rsidRPr="00DF5E11" w:rsidRDefault="00C9638C" w:rsidP="00EE7847">
            <w:pPr>
              <w:jc w:val="both"/>
              <w:rPr>
                <w:b/>
                <w:sz w:val="20"/>
                <w:szCs w:val="20"/>
              </w:rPr>
            </w:pPr>
            <w:bookmarkStart w:id="0" w:name="_Hlk113612793"/>
            <w:r w:rsidRPr="00DF5E11">
              <w:rPr>
                <w:b/>
                <w:sz w:val="20"/>
                <w:szCs w:val="20"/>
              </w:rPr>
              <w:t>Attività proposte durante l’anno scolastico</w:t>
            </w:r>
          </w:p>
        </w:tc>
        <w:tc>
          <w:tcPr>
            <w:tcW w:w="4814" w:type="dxa"/>
          </w:tcPr>
          <w:p w14:paraId="73FC26D3" w14:textId="77777777" w:rsidR="00C9638C" w:rsidRPr="00DF5E11" w:rsidRDefault="00C9638C" w:rsidP="00EE7847">
            <w:pPr>
              <w:rPr>
                <w:b/>
                <w:sz w:val="20"/>
                <w:szCs w:val="20"/>
              </w:rPr>
            </w:pPr>
            <w:r w:rsidRPr="00DF5E11">
              <w:rPr>
                <w:b/>
                <w:sz w:val="20"/>
                <w:szCs w:val="20"/>
              </w:rPr>
              <w:t>Ore certificabili</w:t>
            </w:r>
          </w:p>
        </w:tc>
      </w:tr>
      <w:tr w:rsidR="00C9638C" w14:paraId="66FE1187" w14:textId="77777777" w:rsidTr="00EE7847">
        <w:tc>
          <w:tcPr>
            <w:tcW w:w="4814" w:type="dxa"/>
          </w:tcPr>
          <w:p w14:paraId="28A60FEF" w14:textId="77777777" w:rsidR="00C9638C" w:rsidRPr="00DF5E11" w:rsidRDefault="00C9638C" w:rsidP="00EE7847">
            <w:pPr>
              <w:rPr>
                <w:sz w:val="20"/>
                <w:szCs w:val="20"/>
              </w:rPr>
            </w:pPr>
            <w:r w:rsidRPr="00DF5E11">
              <w:rPr>
                <w:sz w:val="20"/>
                <w:szCs w:val="20"/>
              </w:rPr>
              <w:t>Assemblea precedente elezioni (rappresentanti di classe, istituto, consulta studentesca)</w:t>
            </w:r>
          </w:p>
        </w:tc>
        <w:tc>
          <w:tcPr>
            <w:tcW w:w="4814" w:type="dxa"/>
          </w:tcPr>
          <w:p w14:paraId="05BE0CCF" w14:textId="77777777" w:rsidR="00C9638C" w:rsidRPr="00DF5E11" w:rsidRDefault="00C9638C" w:rsidP="00EE7847">
            <w:pPr>
              <w:rPr>
                <w:sz w:val="20"/>
                <w:szCs w:val="20"/>
              </w:rPr>
            </w:pPr>
            <w:r w:rsidRPr="00DF5E11">
              <w:rPr>
                <w:sz w:val="20"/>
                <w:szCs w:val="20"/>
              </w:rPr>
              <w:t>2</w:t>
            </w:r>
          </w:p>
        </w:tc>
      </w:tr>
      <w:tr w:rsidR="00C9638C" w14:paraId="755CA276" w14:textId="77777777" w:rsidTr="00EE7847">
        <w:tc>
          <w:tcPr>
            <w:tcW w:w="4814" w:type="dxa"/>
          </w:tcPr>
          <w:p w14:paraId="3BF347F4" w14:textId="77777777" w:rsidR="00C9638C" w:rsidRPr="00DF5E11" w:rsidRDefault="00C9638C" w:rsidP="00EE7847">
            <w:pPr>
              <w:rPr>
                <w:sz w:val="20"/>
                <w:szCs w:val="20"/>
              </w:rPr>
            </w:pPr>
            <w:r w:rsidRPr="00DF5E11">
              <w:rPr>
                <w:sz w:val="20"/>
                <w:szCs w:val="20"/>
              </w:rPr>
              <w:t>Viaggi di istruzione, uscite didattiche, scambi culturali: comportamento civico</w:t>
            </w:r>
          </w:p>
        </w:tc>
        <w:tc>
          <w:tcPr>
            <w:tcW w:w="4814" w:type="dxa"/>
          </w:tcPr>
          <w:p w14:paraId="7F1C224B" w14:textId="77777777" w:rsidR="00C9638C" w:rsidRPr="00DF5E11" w:rsidRDefault="00C9638C" w:rsidP="00EE7847">
            <w:pPr>
              <w:rPr>
                <w:sz w:val="20"/>
                <w:szCs w:val="20"/>
              </w:rPr>
            </w:pPr>
            <w:r w:rsidRPr="00DF5E11">
              <w:rPr>
                <w:sz w:val="20"/>
                <w:szCs w:val="20"/>
              </w:rPr>
              <w:t>Da concordare</w:t>
            </w:r>
          </w:p>
        </w:tc>
      </w:tr>
      <w:tr w:rsidR="00C9638C" w14:paraId="7078CA61" w14:textId="77777777" w:rsidTr="00EE7847">
        <w:tc>
          <w:tcPr>
            <w:tcW w:w="4814" w:type="dxa"/>
          </w:tcPr>
          <w:p w14:paraId="7DD17596" w14:textId="19ECDCD4" w:rsidR="00C9638C" w:rsidRPr="00DF5E11" w:rsidRDefault="00C9638C" w:rsidP="00EE7847">
            <w:pPr>
              <w:rPr>
                <w:sz w:val="20"/>
                <w:szCs w:val="20"/>
              </w:rPr>
            </w:pPr>
            <w:r w:rsidRPr="00DF5E11">
              <w:rPr>
                <w:sz w:val="20"/>
                <w:szCs w:val="20"/>
              </w:rPr>
              <w:t>Partecipazione a progetti inseriti nel PTOF di Istituto proposte dalla Funzioni Strumentali F2 e F3</w:t>
            </w:r>
            <w:r w:rsidR="00B7285A">
              <w:rPr>
                <w:sz w:val="20"/>
                <w:szCs w:val="20"/>
              </w:rPr>
              <w:t xml:space="preserve"> e dalle aree disciplinari.</w:t>
            </w:r>
          </w:p>
        </w:tc>
        <w:tc>
          <w:tcPr>
            <w:tcW w:w="4814" w:type="dxa"/>
          </w:tcPr>
          <w:p w14:paraId="6798EAE9" w14:textId="77777777" w:rsidR="00C9638C" w:rsidRPr="00DF5E11" w:rsidRDefault="00C9638C" w:rsidP="00EE7847">
            <w:pPr>
              <w:rPr>
                <w:sz w:val="20"/>
                <w:szCs w:val="20"/>
              </w:rPr>
            </w:pPr>
            <w:r w:rsidRPr="00DF5E11">
              <w:rPr>
                <w:sz w:val="20"/>
                <w:szCs w:val="20"/>
              </w:rPr>
              <w:t>Da concordare</w:t>
            </w:r>
          </w:p>
        </w:tc>
      </w:tr>
      <w:bookmarkEnd w:id="0"/>
    </w:tbl>
    <w:p w14:paraId="64F8CDFE" w14:textId="77777777" w:rsidR="00C9638C" w:rsidRDefault="00C9638C" w:rsidP="00C9638C">
      <w:pPr>
        <w:jc w:val="both"/>
        <w:rPr>
          <w:sz w:val="24"/>
          <w:szCs w:val="24"/>
        </w:rPr>
      </w:pPr>
    </w:p>
    <w:p w14:paraId="380372B3" w14:textId="77777777" w:rsidR="00C9638C" w:rsidRPr="00DF5E11" w:rsidRDefault="00C9638C" w:rsidP="00C9638C">
      <w:pPr>
        <w:jc w:val="both"/>
        <w:rPr>
          <w:b/>
        </w:rPr>
      </w:pPr>
      <w:r w:rsidRPr="00DF5E11">
        <w:rPr>
          <w:b/>
        </w:rPr>
        <w:t>Classi terze</w:t>
      </w:r>
    </w:p>
    <w:p w14:paraId="4E94FD6B" w14:textId="0629AD8C" w:rsidR="00C9638C" w:rsidRPr="00DF5E11" w:rsidRDefault="00C9638C" w:rsidP="00C9638C"/>
    <w:tbl>
      <w:tblPr>
        <w:tblStyle w:val="Grigliatabella"/>
        <w:tblW w:w="0" w:type="auto"/>
        <w:tblLook w:val="04A0" w:firstRow="1" w:lastRow="0" w:firstColumn="1" w:lastColumn="0" w:noHBand="0" w:noVBand="1"/>
      </w:tblPr>
      <w:tblGrid>
        <w:gridCol w:w="2280"/>
        <w:gridCol w:w="1453"/>
        <w:gridCol w:w="1671"/>
        <w:gridCol w:w="1942"/>
        <w:gridCol w:w="2282"/>
      </w:tblGrid>
      <w:tr w:rsidR="00700A2A" w:rsidRPr="00DF5E11" w14:paraId="712F204C" w14:textId="77777777" w:rsidTr="00700A2A">
        <w:tc>
          <w:tcPr>
            <w:tcW w:w="2280" w:type="dxa"/>
          </w:tcPr>
          <w:p w14:paraId="01A80CB6" w14:textId="77777777" w:rsidR="00700A2A" w:rsidRPr="00DF5E11" w:rsidRDefault="00700A2A" w:rsidP="00700A2A">
            <w:r w:rsidRPr="00DF5E11">
              <w:rPr>
                <w:b/>
              </w:rPr>
              <w:t>Primo nucleo tematico di riferimento</w:t>
            </w:r>
          </w:p>
          <w:p w14:paraId="44CAC112" w14:textId="284F34C4" w:rsidR="00700A2A" w:rsidRPr="00DF5E11" w:rsidRDefault="00700A2A" w:rsidP="00EE7847">
            <w:pPr>
              <w:jc w:val="both"/>
              <w:rPr>
                <w:b/>
                <w:sz w:val="20"/>
                <w:szCs w:val="20"/>
              </w:rPr>
            </w:pPr>
          </w:p>
        </w:tc>
        <w:tc>
          <w:tcPr>
            <w:tcW w:w="1453" w:type="dxa"/>
          </w:tcPr>
          <w:p w14:paraId="7B010ED3" w14:textId="707029F4" w:rsidR="00700A2A" w:rsidRPr="00DF5E11" w:rsidRDefault="00700A2A" w:rsidP="00EE7847">
            <w:pPr>
              <w:jc w:val="both"/>
              <w:rPr>
                <w:b/>
              </w:rPr>
            </w:pPr>
            <w:r>
              <w:rPr>
                <w:b/>
              </w:rPr>
              <w:t>Conoscenze</w:t>
            </w:r>
          </w:p>
        </w:tc>
        <w:tc>
          <w:tcPr>
            <w:tcW w:w="1671" w:type="dxa"/>
          </w:tcPr>
          <w:p w14:paraId="5790D05A" w14:textId="5DBB6323" w:rsidR="00700A2A" w:rsidRPr="00DF5E11" w:rsidRDefault="00700A2A" w:rsidP="00EE7847">
            <w:pPr>
              <w:jc w:val="both"/>
              <w:rPr>
                <w:b/>
              </w:rPr>
            </w:pPr>
            <w:r>
              <w:rPr>
                <w:b/>
              </w:rPr>
              <w:t>Abilità</w:t>
            </w:r>
          </w:p>
        </w:tc>
        <w:tc>
          <w:tcPr>
            <w:tcW w:w="1942" w:type="dxa"/>
          </w:tcPr>
          <w:p w14:paraId="7488424F" w14:textId="13619FF2" w:rsidR="00700A2A" w:rsidRPr="00DF5E11" w:rsidRDefault="00700A2A" w:rsidP="00EE7847">
            <w:pPr>
              <w:jc w:val="both"/>
              <w:rPr>
                <w:b/>
              </w:rPr>
            </w:pPr>
            <w:r>
              <w:rPr>
                <w:b/>
              </w:rPr>
              <w:t>Competenze</w:t>
            </w:r>
          </w:p>
        </w:tc>
        <w:tc>
          <w:tcPr>
            <w:tcW w:w="2282" w:type="dxa"/>
          </w:tcPr>
          <w:p w14:paraId="315DA928" w14:textId="7367E9FB" w:rsidR="00700A2A" w:rsidRPr="00DF5E11" w:rsidRDefault="00700A2A" w:rsidP="00EE7847">
            <w:pPr>
              <w:jc w:val="both"/>
              <w:rPr>
                <w:b/>
                <w:sz w:val="20"/>
                <w:szCs w:val="20"/>
              </w:rPr>
            </w:pPr>
            <w:r w:rsidRPr="00DF5E11">
              <w:rPr>
                <w:b/>
                <w:sz w:val="20"/>
                <w:szCs w:val="20"/>
              </w:rPr>
              <w:t>Strumenti di valutazione</w:t>
            </w:r>
          </w:p>
        </w:tc>
      </w:tr>
      <w:tr w:rsidR="00700A2A" w:rsidRPr="00DF5E11" w14:paraId="589160BD" w14:textId="77777777" w:rsidTr="00700A2A">
        <w:tc>
          <w:tcPr>
            <w:tcW w:w="2280" w:type="dxa"/>
          </w:tcPr>
          <w:p w14:paraId="1663620A" w14:textId="07F394E7" w:rsidR="00700A2A" w:rsidRPr="00DF5E11" w:rsidRDefault="001A42D1" w:rsidP="00EE7847">
            <w:pPr>
              <w:rPr>
                <w:sz w:val="20"/>
                <w:szCs w:val="20"/>
              </w:rPr>
            </w:pPr>
            <w:r w:rsidRPr="009277BF">
              <w:rPr>
                <w:bCs/>
                <w:sz w:val="20"/>
                <w:szCs w:val="20"/>
              </w:rPr>
              <w:t>Costituzione, diritto, legalità e solidarietà.</w:t>
            </w:r>
          </w:p>
        </w:tc>
        <w:tc>
          <w:tcPr>
            <w:tcW w:w="1453" w:type="dxa"/>
          </w:tcPr>
          <w:p w14:paraId="65FE52F1" w14:textId="2AE2EF09" w:rsidR="00700A2A" w:rsidRPr="00FE610B" w:rsidRDefault="00FE610B" w:rsidP="00FE610B">
            <w:pPr>
              <w:rPr>
                <w:sz w:val="20"/>
                <w:szCs w:val="20"/>
              </w:rPr>
            </w:pPr>
            <w:r>
              <w:rPr>
                <w:sz w:val="20"/>
                <w:szCs w:val="20"/>
              </w:rPr>
              <w:t>-</w:t>
            </w:r>
            <w:r w:rsidR="00700A2A" w:rsidRPr="00DF5E11">
              <w:rPr>
                <w:sz w:val="20"/>
                <w:szCs w:val="20"/>
              </w:rPr>
              <w:t>L’Europa dell</w:t>
            </w:r>
            <w:r>
              <w:rPr>
                <w:sz w:val="20"/>
                <w:szCs w:val="20"/>
              </w:rPr>
              <w:t>e</w:t>
            </w:r>
            <w:r w:rsidR="00700A2A" w:rsidRPr="00DF5E11">
              <w:rPr>
                <w:sz w:val="20"/>
                <w:szCs w:val="20"/>
              </w:rPr>
              <w:t xml:space="preserve"> migrazioni: la dimensione interculturale della Costituzione italiana</w:t>
            </w:r>
            <w:r>
              <w:rPr>
                <w:sz w:val="20"/>
                <w:szCs w:val="20"/>
              </w:rPr>
              <w:t>;</w:t>
            </w:r>
            <w:r w:rsidR="00700A2A" w:rsidRPr="00DF5E11">
              <w:rPr>
                <w:sz w:val="20"/>
                <w:szCs w:val="20"/>
              </w:rPr>
              <w:br/>
            </w:r>
            <w:r>
              <w:rPr>
                <w:sz w:val="20"/>
                <w:szCs w:val="20"/>
              </w:rPr>
              <w:t>-</w:t>
            </w:r>
            <w:r w:rsidR="00700A2A" w:rsidRPr="00DF5E11">
              <w:rPr>
                <w:sz w:val="20"/>
                <w:szCs w:val="20"/>
              </w:rPr>
              <w:t>La tolleranza religiosa</w:t>
            </w:r>
            <w:r>
              <w:rPr>
                <w:sz w:val="20"/>
                <w:szCs w:val="20"/>
              </w:rPr>
              <w:t>;</w:t>
            </w:r>
            <w:r w:rsidR="00700A2A" w:rsidRPr="00DF5E11">
              <w:rPr>
                <w:sz w:val="20"/>
                <w:szCs w:val="20"/>
              </w:rPr>
              <w:br/>
            </w:r>
            <w:r>
              <w:rPr>
                <w:sz w:val="20"/>
                <w:szCs w:val="20"/>
              </w:rPr>
              <w:t>-</w:t>
            </w:r>
            <w:r w:rsidR="00700A2A" w:rsidRPr="00DF5E11">
              <w:rPr>
                <w:sz w:val="20"/>
                <w:szCs w:val="20"/>
              </w:rPr>
              <w:t>La violazione dei diritti umani</w:t>
            </w:r>
            <w:r>
              <w:rPr>
                <w:sz w:val="20"/>
                <w:szCs w:val="20"/>
              </w:rPr>
              <w:t>;</w:t>
            </w:r>
            <w:r w:rsidR="00700A2A" w:rsidRPr="00DF5E11">
              <w:rPr>
                <w:sz w:val="20"/>
                <w:szCs w:val="20"/>
              </w:rPr>
              <w:br/>
            </w:r>
            <w:r>
              <w:rPr>
                <w:sz w:val="20"/>
                <w:szCs w:val="20"/>
              </w:rPr>
              <w:t>-</w:t>
            </w:r>
            <w:r w:rsidR="00700A2A" w:rsidRPr="00DF5E11">
              <w:rPr>
                <w:sz w:val="20"/>
                <w:szCs w:val="20"/>
              </w:rPr>
              <w:t>Educazione alla solidarietà</w:t>
            </w:r>
            <w:r w:rsidR="003A6763">
              <w:rPr>
                <w:sz w:val="20"/>
                <w:szCs w:val="20"/>
              </w:rPr>
              <w:t>.</w:t>
            </w:r>
          </w:p>
        </w:tc>
        <w:tc>
          <w:tcPr>
            <w:tcW w:w="1671" w:type="dxa"/>
          </w:tcPr>
          <w:p w14:paraId="1DC0E093" w14:textId="08E81059" w:rsidR="00FE610B" w:rsidRPr="003A070A" w:rsidRDefault="003A070A" w:rsidP="003A070A">
            <w:pPr>
              <w:pStyle w:val="TableParagraph"/>
              <w:spacing w:line="283" w:lineRule="auto"/>
              <w:ind w:right="96"/>
              <w:jc w:val="both"/>
              <w:rPr>
                <w:rFonts w:asciiTheme="minorHAnsi" w:hAnsiTheme="minorHAnsi" w:cstheme="minorHAnsi"/>
                <w:sz w:val="20"/>
                <w:szCs w:val="20"/>
              </w:rPr>
            </w:pPr>
            <w:r w:rsidRPr="003A070A">
              <w:rPr>
                <w:rFonts w:asciiTheme="minorHAnsi" w:hAnsiTheme="minorHAnsi" w:cstheme="minorHAnsi"/>
                <w:sz w:val="20"/>
                <w:szCs w:val="20"/>
              </w:rPr>
              <w:t>-</w:t>
            </w:r>
            <w:r w:rsidR="00FE610B" w:rsidRPr="003A070A">
              <w:rPr>
                <w:rFonts w:asciiTheme="minorHAnsi" w:hAnsiTheme="minorHAnsi" w:cstheme="minorHAnsi"/>
                <w:sz w:val="20"/>
                <w:szCs w:val="20"/>
              </w:rPr>
              <w:t>Perseguire</w:t>
            </w:r>
            <w:r w:rsidR="000D5244">
              <w:rPr>
                <w:rFonts w:asciiTheme="minorHAnsi" w:hAnsiTheme="minorHAnsi" w:cstheme="minorHAnsi"/>
                <w:sz w:val="20"/>
                <w:szCs w:val="20"/>
              </w:rPr>
              <w:t xml:space="preserve"> </w:t>
            </w:r>
            <w:r w:rsidR="00FE610B" w:rsidRPr="003A070A">
              <w:rPr>
                <w:rFonts w:asciiTheme="minorHAnsi" w:hAnsiTheme="minorHAnsi" w:cstheme="minorHAnsi"/>
                <w:sz w:val="20"/>
                <w:szCs w:val="20"/>
              </w:rPr>
              <w:t>il</w:t>
            </w:r>
            <w:r w:rsidR="00FE610B" w:rsidRPr="003A070A">
              <w:rPr>
                <w:rFonts w:asciiTheme="minorHAnsi" w:hAnsiTheme="minorHAnsi" w:cstheme="minorHAnsi"/>
                <w:spacing w:val="1"/>
                <w:sz w:val="20"/>
                <w:szCs w:val="20"/>
              </w:rPr>
              <w:t xml:space="preserve"> </w:t>
            </w:r>
            <w:r w:rsidR="00FE610B" w:rsidRPr="003A070A">
              <w:rPr>
                <w:rFonts w:asciiTheme="minorHAnsi" w:hAnsiTheme="minorHAnsi" w:cstheme="minorHAnsi"/>
                <w:sz w:val="20"/>
                <w:szCs w:val="20"/>
              </w:rPr>
              <w:t>principio</w:t>
            </w:r>
            <w:r w:rsidR="00FE610B" w:rsidRPr="003A070A">
              <w:rPr>
                <w:rFonts w:asciiTheme="minorHAnsi" w:hAnsiTheme="minorHAnsi" w:cstheme="minorHAnsi"/>
                <w:spacing w:val="1"/>
                <w:sz w:val="20"/>
                <w:szCs w:val="20"/>
              </w:rPr>
              <w:t xml:space="preserve"> </w:t>
            </w:r>
            <w:r w:rsidR="00FE610B" w:rsidRPr="003A070A">
              <w:rPr>
                <w:rFonts w:asciiTheme="minorHAnsi" w:hAnsiTheme="minorHAnsi" w:cstheme="minorHAnsi"/>
                <w:sz w:val="20"/>
                <w:szCs w:val="20"/>
              </w:rPr>
              <w:t>di</w:t>
            </w:r>
            <w:r w:rsidR="00FE610B" w:rsidRPr="003A070A">
              <w:rPr>
                <w:rFonts w:asciiTheme="minorHAnsi" w:hAnsiTheme="minorHAnsi" w:cstheme="minorHAnsi"/>
                <w:spacing w:val="1"/>
                <w:sz w:val="20"/>
                <w:szCs w:val="20"/>
              </w:rPr>
              <w:t xml:space="preserve"> </w:t>
            </w:r>
            <w:r w:rsidR="00FE610B" w:rsidRPr="003A070A">
              <w:rPr>
                <w:rFonts w:asciiTheme="minorHAnsi" w:hAnsiTheme="minorHAnsi" w:cstheme="minorHAnsi"/>
                <w:w w:val="99"/>
                <w:sz w:val="20"/>
                <w:szCs w:val="20"/>
              </w:rPr>
              <w:t>leg</w:t>
            </w:r>
            <w:r w:rsidR="00FE610B" w:rsidRPr="003A070A">
              <w:rPr>
                <w:rFonts w:asciiTheme="minorHAnsi" w:hAnsiTheme="minorHAnsi" w:cstheme="minorHAnsi"/>
                <w:spacing w:val="-2"/>
                <w:w w:val="99"/>
                <w:sz w:val="20"/>
                <w:szCs w:val="20"/>
              </w:rPr>
              <w:t>a</w:t>
            </w:r>
            <w:r w:rsidR="00FE610B" w:rsidRPr="003A070A">
              <w:rPr>
                <w:rFonts w:asciiTheme="minorHAnsi" w:hAnsiTheme="minorHAnsi" w:cstheme="minorHAnsi"/>
                <w:w w:val="99"/>
                <w:sz w:val="20"/>
                <w:szCs w:val="20"/>
              </w:rPr>
              <w:t>li</w:t>
            </w:r>
            <w:r w:rsidR="00FE610B" w:rsidRPr="003A070A">
              <w:rPr>
                <w:rFonts w:asciiTheme="minorHAnsi" w:hAnsiTheme="minorHAnsi" w:cstheme="minorHAnsi"/>
                <w:spacing w:val="1"/>
                <w:sz w:val="20"/>
                <w:szCs w:val="20"/>
              </w:rPr>
              <w:t>t</w:t>
            </w:r>
            <w:r w:rsidR="006F6857">
              <w:rPr>
                <w:rFonts w:asciiTheme="minorHAnsi" w:hAnsiTheme="minorHAnsi" w:cstheme="minorHAnsi"/>
                <w:spacing w:val="1"/>
                <w:sz w:val="20"/>
                <w:szCs w:val="20"/>
              </w:rPr>
              <w:t>à</w:t>
            </w:r>
            <w:r w:rsidR="00FE610B" w:rsidRPr="003A070A">
              <w:rPr>
                <w:rFonts w:asciiTheme="minorHAnsi" w:hAnsiTheme="minorHAnsi" w:cstheme="minorHAnsi"/>
                <w:sz w:val="20"/>
                <w:szCs w:val="20"/>
              </w:rPr>
              <w:t xml:space="preserve">    </w:t>
            </w:r>
            <w:r w:rsidR="00FE610B" w:rsidRPr="003A070A">
              <w:rPr>
                <w:rFonts w:asciiTheme="minorHAnsi" w:hAnsiTheme="minorHAnsi" w:cstheme="minorHAnsi"/>
                <w:spacing w:val="17"/>
                <w:sz w:val="20"/>
                <w:szCs w:val="20"/>
              </w:rPr>
              <w:t xml:space="preserve"> </w:t>
            </w:r>
            <w:r w:rsidR="00FE610B" w:rsidRPr="003A070A">
              <w:rPr>
                <w:rFonts w:asciiTheme="minorHAnsi" w:hAnsiTheme="minorHAnsi" w:cstheme="minorHAnsi"/>
                <w:w w:val="99"/>
                <w:sz w:val="20"/>
                <w:szCs w:val="20"/>
              </w:rPr>
              <w:t>e</w:t>
            </w:r>
            <w:r w:rsidR="00FE610B" w:rsidRPr="003A070A">
              <w:rPr>
                <w:rFonts w:asciiTheme="minorHAnsi" w:hAnsiTheme="minorHAnsi" w:cstheme="minorHAnsi"/>
                <w:sz w:val="20"/>
                <w:szCs w:val="20"/>
              </w:rPr>
              <w:t xml:space="preserve">     </w:t>
            </w:r>
            <w:r w:rsidR="00FE610B" w:rsidRPr="003A070A">
              <w:rPr>
                <w:rFonts w:asciiTheme="minorHAnsi" w:hAnsiTheme="minorHAnsi" w:cstheme="minorHAnsi"/>
                <w:spacing w:val="19"/>
                <w:sz w:val="20"/>
                <w:szCs w:val="20"/>
              </w:rPr>
              <w:t xml:space="preserve"> </w:t>
            </w:r>
            <w:r w:rsidR="00FE610B" w:rsidRPr="003A070A">
              <w:rPr>
                <w:rFonts w:asciiTheme="minorHAnsi" w:hAnsiTheme="minorHAnsi" w:cstheme="minorHAnsi"/>
                <w:w w:val="99"/>
                <w:sz w:val="20"/>
                <w:szCs w:val="20"/>
              </w:rPr>
              <w:t>di</w:t>
            </w:r>
            <w:r w:rsidR="00FE610B" w:rsidRPr="003A070A">
              <w:rPr>
                <w:rFonts w:asciiTheme="minorHAnsi" w:hAnsiTheme="minorHAnsi" w:cstheme="minorHAnsi"/>
                <w:sz w:val="20"/>
                <w:szCs w:val="20"/>
              </w:rPr>
              <w:t xml:space="preserve">     </w:t>
            </w:r>
            <w:r w:rsidR="00FE610B" w:rsidRPr="003A070A">
              <w:rPr>
                <w:rFonts w:asciiTheme="minorHAnsi" w:hAnsiTheme="minorHAnsi" w:cstheme="minorHAnsi"/>
                <w:spacing w:val="17"/>
                <w:sz w:val="20"/>
                <w:szCs w:val="20"/>
              </w:rPr>
              <w:t xml:space="preserve"> </w:t>
            </w:r>
            <w:r w:rsidR="00FE610B" w:rsidRPr="003A070A">
              <w:rPr>
                <w:rFonts w:asciiTheme="minorHAnsi" w:hAnsiTheme="minorHAnsi" w:cstheme="minorHAnsi"/>
                <w:spacing w:val="1"/>
                <w:sz w:val="20"/>
                <w:szCs w:val="20"/>
              </w:rPr>
              <w:t>s</w:t>
            </w:r>
            <w:r w:rsidR="00FE610B" w:rsidRPr="003A070A">
              <w:rPr>
                <w:rFonts w:asciiTheme="minorHAnsi" w:hAnsiTheme="minorHAnsi" w:cstheme="minorHAnsi"/>
                <w:spacing w:val="-2"/>
                <w:w w:val="99"/>
                <w:sz w:val="20"/>
                <w:szCs w:val="20"/>
              </w:rPr>
              <w:t>o</w:t>
            </w:r>
            <w:r w:rsidR="00FE610B" w:rsidRPr="003A070A">
              <w:rPr>
                <w:rFonts w:asciiTheme="minorHAnsi" w:hAnsiTheme="minorHAnsi" w:cstheme="minorHAnsi"/>
                <w:w w:val="99"/>
                <w:sz w:val="20"/>
                <w:szCs w:val="20"/>
              </w:rPr>
              <w:t>lid</w:t>
            </w:r>
            <w:r w:rsidR="00FE610B" w:rsidRPr="003A070A">
              <w:rPr>
                <w:rFonts w:asciiTheme="minorHAnsi" w:hAnsiTheme="minorHAnsi" w:cstheme="minorHAnsi"/>
                <w:spacing w:val="-2"/>
                <w:w w:val="99"/>
                <w:sz w:val="20"/>
                <w:szCs w:val="20"/>
              </w:rPr>
              <w:t>a</w:t>
            </w:r>
            <w:r w:rsidR="00FE610B" w:rsidRPr="003A070A">
              <w:rPr>
                <w:rFonts w:asciiTheme="minorHAnsi" w:hAnsiTheme="minorHAnsi" w:cstheme="minorHAnsi"/>
                <w:w w:val="99"/>
                <w:sz w:val="20"/>
                <w:szCs w:val="20"/>
              </w:rPr>
              <w:t>ri</w:t>
            </w:r>
            <w:r w:rsidR="00FE610B" w:rsidRPr="003A070A">
              <w:rPr>
                <w:rFonts w:asciiTheme="minorHAnsi" w:hAnsiTheme="minorHAnsi" w:cstheme="minorHAnsi"/>
                <w:spacing w:val="-2"/>
                <w:w w:val="99"/>
                <w:sz w:val="20"/>
                <w:szCs w:val="20"/>
              </w:rPr>
              <w:t>e</w:t>
            </w:r>
            <w:r w:rsidR="00FE610B" w:rsidRPr="003A070A">
              <w:rPr>
                <w:rFonts w:asciiTheme="minorHAnsi" w:hAnsiTheme="minorHAnsi" w:cstheme="minorHAnsi"/>
                <w:spacing w:val="2"/>
                <w:sz w:val="20"/>
                <w:szCs w:val="20"/>
              </w:rPr>
              <w:t>t</w:t>
            </w:r>
            <w:r w:rsidR="006F6857">
              <w:rPr>
                <w:rFonts w:asciiTheme="minorHAnsi" w:hAnsiTheme="minorHAnsi" w:cstheme="minorHAnsi"/>
                <w:spacing w:val="2"/>
                <w:sz w:val="20"/>
                <w:szCs w:val="20"/>
              </w:rPr>
              <w:t xml:space="preserve">à </w:t>
            </w:r>
            <w:r w:rsidR="00FE610B" w:rsidRPr="003A070A">
              <w:rPr>
                <w:rFonts w:asciiTheme="minorHAnsi" w:hAnsiTheme="minorHAnsi" w:cstheme="minorHAnsi"/>
                <w:sz w:val="20"/>
                <w:szCs w:val="20"/>
              </w:rPr>
              <w:t>dell’azione individuale e sociale</w:t>
            </w:r>
            <w:r>
              <w:rPr>
                <w:rFonts w:asciiTheme="minorHAnsi" w:hAnsiTheme="minorHAnsi" w:cstheme="minorHAnsi"/>
                <w:sz w:val="20"/>
                <w:szCs w:val="20"/>
              </w:rPr>
              <w:t>;</w:t>
            </w:r>
          </w:p>
          <w:p w14:paraId="37C25B8B" w14:textId="3AE94621" w:rsidR="00700A2A" w:rsidRPr="00DF5E11" w:rsidRDefault="003A070A" w:rsidP="00FE610B">
            <w:pPr>
              <w:jc w:val="both"/>
            </w:pPr>
            <w:r w:rsidRPr="003A070A">
              <w:rPr>
                <w:rFonts w:cstheme="minorHAnsi"/>
                <w:sz w:val="20"/>
                <w:szCs w:val="20"/>
              </w:rPr>
              <w:t>-</w:t>
            </w:r>
            <w:r w:rsidR="00FE610B" w:rsidRPr="003A070A">
              <w:rPr>
                <w:rFonts w:cstheme="minorHAnsi"/>
                <w:sz w:val="20"/>
                <w:szCs w:val="20"/>
              </w:rPr>
              <w:t>Comprendere</w:t>
            </w:r>
            <w:r w:rsidR="00FE610B" w:rsidRPr="003A070A">
              <w:rPr>
                <w:rFonts w:cstheme="minorHAnsi"/>
                <w:spacing w:val="1"/>
                <w:sz w:val="20"/>
                <w:szCs w:val="20"/>
              </w:rPr>
              <w:t xml:space="preserve"> </w:t>
            </w:r>
            <w:r w:rsidR="00FE610B" w:rsidRPr="003A070A">
              <w:rPr>
                <w:rFonts w:cstheme="minorHAnsi"/>
                <w:sz w:val="20"/>
                <w:szCs w:val="20"/>
              </w:rPr>
              <w:t>il</w:t>
            </w:r>
            <w:r w:rsidR="00FE610B" w:rsidRPr="003A070A">
              <w:rPr>
                <w:rFonts w:cstheme="minorHAnsi"/>
                <w:spacing w:val="1"/>
                <w:sz w:val="20"/>
                <w:szCs w:val="20"/>
              </w:rPr>
              <w:t xml:space="preserve"> </w:t>
            </w:r>
            <w:r w:rsidR="00FE610B" w:rsidRPr="003A070A">
              <w:rPr>
                <w:rFonts w:cstheme="minorHAnsi"/>
                <w:sz w:val="20"/>
                <w:szCs w:val="20"/>
              </w:rPr>
              <w:t>valore</w:t>
            </w:r>
            <w:r w:rsidR="00FE610B" w:rsidRPr="003A070A">
              <w:rPr>
                <w:rFonts w:cstheme="minorHAnsi"/>
                <w:spacing w:val="1"/>
                <w:sz w:val="20"/>
                <w:szCs w:val="20"/>
              </w:rPr>
              <w:t xml:space="preserve"> </w:t>
            </w:r>
            <w:r w:rsidR="00FE610B" w:rsidRPr="003A070A">
              <w:rPr>
                <w:rFonts w:cstheme="minorHAnsi"/>
                <w:sz w:val="20"/>
                <w:szCs w:val="20"/>
              </w:rPr>
              <w:t>sociale</w:t>
            </w:r>
            <w:r w:rsidR="00FE610B" w:rsidRPr="003A070A">
              <w:rPr>
                <w:rFonts w:cstheme="minorHAnsi"/>
                <w:spacing w:val="1"/>
                <w:sz w:val="20"/>
                <w:szCs w:val="20"/>
              </w:rPr>
              <w:t xml:space="preserve"> </w:t>
            </w:r>
            <w:r w:rsidR="00FE610B" w:rsidRPr="003A070A">
              <w:rPr>
                <w:rFonts w:cstheme="minorHAnsi"/>
                <w:sz w:val="20"/>
                <w:szCs w:val="20"/>
              </w:rPr>
              <w:t>della</w:t>
            </w:r>
            <w:r w:rsidR="00FE610B" w:rsidRPr="003A070A">
              <w:rPr>
                <w:rFonts w:cstheme="minorHAnsi"/>
                <w:spacing w:val="46"/>
                <w:sz w:val="20"/>
                <w:szCs w:val="20"/>
              </w:rPr>
              <w:t xml:space="preserve"> </w:t>
            </w:r>
            <w:r w:rsidR="00FE610B" w:rsidRPr="003A070A">
              <w:rPr>
                <w:rFonts w:cstheme="minorHAnsi"/>
                <w:sz w:val="20"/>
                <w:szCs w:val="20"/>
              </w:rPr>
              <w:t>solidarietà</w:t>
            </w:r>
            <w:r w:rsidR="00FE610B" w:rsidRPr="003A070A">
              <w:rPr>
                <w:rFonts w:cstheme="minorHAnsi"/>
                <w:spacing w:val="46"/>
                <w:sz w:val="20"/>
                <w:szCs w:val="20"/>
              </w:rPr>
              <w:t xml:space="preserve"> </w:t>
            </w:r>
            <w:r w:rsidR="00FE610B" w:rsidRPr="003A070A">
              <w:rPr>
                <w:rFonts w:cstheme="minorHAnsi"/>
                <w:sz w:val="20"/>
                <w:szCs w:val="20"/>
              </w:rPr>
              <w:t>e</w:t>
            </w:r>
            <w:r w:rsidR="00FE610B" w:rsidRPr="003A070A">
              <w:rPr>
                <w:rFonts w:cstheme="minorHAnsi"/>
                <w:spacing w:val="46"/>
                <w:sz w:val="20"/>
                <w:szCs w:val="20"/>
              </w:rPr>
              <w:t xml:space="preserve"> </w:t>
            </w:r>
            <w:r w:rsidR="00FE610B" w:rsidRPr="003A070A">
              <w:rPr>
                <w:rFonts w:cstheme="minorHAnsi"/>
                <w:sz w:val="20"/>
                <w:szCs w:val="20"/>
              </w:rPr>
              <w:t>del volontariato.</w:t>
            </w:r>
          </w:p>
        </w:tc>
        <w:tc>
          <w:tcPr>
            <w:tcW w:w="1942" w:type="dxa"/>
          </w:tcPr>
          <w:p w14:paraId="76701987" w14:textId="398A1C43" w:rsidR="00700A2A" w:rsidRPr="006A1882" w:rsidRDefault="006A1882" w:rsidP="006A1882">
            <w:pPr>
              <w:pStyle w:val="TableParagraph"/>
              <w:tabs>
                <w:tab w:val="left" w:pos="1480"/>
              </w:tabs>
              <w:spacing w:before="9" w:line="283" w:lineRule="auto"/>
              <w:ind w:left="108" w:right="94"/>
              <w:rPr>
                <w:rFonts w:asciiTheme="minorHAnsi" w:hAnsiTheme="minorHAnsi" w:cstheme="minorHAnsi"/>
              </w:rPr>
            </w:pPr>
            <w:r w:rsidRPr="006A1882">
              <w:rPr>
                <w:rFonts w:asciiTheme="minorHAnsi" w:hAnsiTheme="minorHAnsi" w:cstheme="minorHAnsi"/>
                <w:sz w:val="20"/>
                <w:szCs w:val="20"/>
              </w:rPr>
              <w:t>- Rispondere ai doveri del cittadino conoscendo l’organizzazione costituzionale ed amministrativa del nostro Paese; Perseguire con ogni mezzo e in ogni contesto il principio di legalità e di solidarietà dell’azione individuale e sociale, promuovendone principi e valori.</w:t>
            </w:r>
          </w:p>
        </w:tc>
        <w:tc>
          <w:tcPr>
            <w:tcW w:w="2282" w:type="dxa"/>
          </w:tcPr>
          <w:p w14:paraId="7DB4D785" w14:textId="2A64C1EB" w:rsidR="00700A2A" w:rsidRPr="00DF5E11" w:rsidRDefault="00700A2A" w:rsidP="00EE7847">
            <w:pPr>
              <w:jc w:val="both"/>
              <w:rPr>
                <w:sz w:val="20"/>
                <w:szCs w:val="20"/>
              </w:rPr>
            </w:pPr>
            <w:r w:rsidRPr="00DF5E11">
              <w:rPr>
                <w:sz w:val="20"/>
                <w:szCs w:val="20"/>
              </w:rPr>
              <w:t>Interrogazioni e test progressivi;</w:t>
            </w:r>
          </w:p>
          <w:p w14:paraId="1DBD0ADF" w14:textId="77777777" w:rsidR="00700A2A" w:rsidRPr="00DF5E11" w:rsidRDefault="00700A2A" w:rsidP="00EE7847">
            <w:pPr>
              <w:rPr>
                <w:sz w:val="20"/>
                <w:szCs w:val="20"/>
              </w:rPr>
            </w:pPr>
            <w:r w:rsidRPr="00DF5E11">
              <w:rPr>
                <w:sz w:val="20"/>
                <w:szCs w:val="20"/>
              </w:rPr>
              <w:t xml:space="preserve">Assegnazioni di esercizi sui singoli argomenti; </w:t>
            </w:r>
          </w:p>
          <w:p w14:paraId="7856C2BB" w14:textId="77777777" w:rsidR="00700A2A" w:rsidRPr="00DF5E11" w:rsidRDefault="00700A2A" w:rsidP="00EE7847">
            <w:pPr>
              <w:rPr>
                <w:sz w:val="20"/>
                <w:szCs w:val="20"/>
              </w:rPr>
            </w:pPr>
            <w:r w:rsidRPr="00DF5E11">
              <w:rPr>
                <w:sz w:val="20"/>
                <w:szCs w:val="20"/>
              </w:rPr>
              <w:t>Eventuali test predisposti per la DDI e verifiche in presenza;</w:t>
            </w:r>
          </w:p>
          <w:p w14:paraId="33798934" w14:textId="77777777" w:rsidR="00700A2A" w:rsidRPr="00DF5E11" w:rsidRDefault="00700A2A" w:rsidP="00EE7847">
            <w:pPr>
              <w:rPr>
                <w:b/>
                <w:sz w:val="20"/>
                <w:szCs w:val="20"/>
              </w:rPr>
            </w:pPr>
            <w:r w:rsidRPr="00DF5E11">
              <w:rPr>
                <w:sz w:val="20"/>
                <w:szCs w:val="20"/>
              </w:rPr>
              <w:t>Lavori di gruppo;</w:t>
            </w:r>
            <w:r w:rsidRPr="00DF5E11">
              <w:rPr>
                <w:sz w:val="20"/>
                <w:szCs w:val="20"/>
              </w:rPr>
              <w:br/>
              <w:t>Prodotto multimediale;</w:t>
            </w:r>
            <w:r w:rsidRPr="00DF5E11">
              <w:rPr>
                <w:sz w:val="20"/>
                <w:szCs w:val="20"/>
              </w:rPr>
              <w:br/>
              <w:t>Eventuale compito di realtà.</w:t>
            </w:r>
          </w:p>
        </w:tc>
      </w:tr>
    </w:tbl>
    <w:p w14:paraId="5C390C20" w14:textId="77777777" w:rsidR="00C9638C" w:rsidRPr="00DF5E11" w:rsidRDefault="00C9638C" w:rsidP="00C9638C">
      <w:pPr>
        <w:jc w:val="both"/>
        <w:rPr>
          <w:b/>
        </w:rPr>
      </w:pPr>
    </w:p>
    <w:p w14:paraId="0DCACE5B" w14:textId="0C87C9F3" w:rsidR="00C9638C" w:rsidRDefault="00C9638C" w:rsidP="00C9638C">
      <w:pPr>
        <w:rPr>
          <w:b/>
        </w:rPr>
      </w:pPr>
    </w:p>
    <w:p w14:paraId="505B2E38" w14:textId="5508EF80" w:rsidR="009244E1" w:rsidRDefault="009244E1" w:rsidP="00C9638C">
      <w:pPr>
        <w:rPr>
          <w:b/>
        </w:rPr>
      </w:pPr>
    </w:p>
    <w:p w14:paraId="52D8D8DE" w14:textId="77777777" w:rsidR="009244E1" w:rsidRPr="00DF5E11" w:rsidRDefault="009244E1" w:rsidP="00C9638C">
      <w:pPr>
        <w:rPr>
          <w:b/>
        </w:rPr>
      </w:pPr>
    </w:p>
    <w:tbl>
      <w:tblPr>
        <w:tblStyle w:val="Grigliatabella"/>
        <w:tblW w:w="0" w:type="auto"/>
        <w:tblLook w:val="04A0" w:firstRow="1" w:lastRow="0" w:firstColumn="1" w:lastColumn="0" w:noHBand="0" w:noVBand="1"/>
      </w:tblPr>
      <w:tblGrid>
        <w:gridCol w:w="2238"/>
        <w:gridCol w:w="1465"/>
        <w:gridCol w:w="1682"/>
        <w:gridCol w:w="1953"/>
        <w:gridCol w:w="2290"/>
      </w:tblGrid>
      <w:tr w:rsidR="00700A2A" w:rsidRPr="00DF5E11" w14:paraId="2AB82713" w14:textId="77777777" w:rsidTr="00700A2A">
        <w:tc>
          <w:tcPr>
            <w:tcW w:w="2238" w:type="dxa"/>
          </w:tcPr>
          <w:p w14:paraId="385B3920" w14:textId="77777777" w:rsidR="00700A2A" w:rsidRPr="00DF5E11" w:rsidRDefault="00700A2A" w:rsidP="00EE7847">
            <w:pPr>
              <w:jc w:val="both"/>
              <w:rPr>
                <w:b/>
                <w:sz w:val="20"/>
                <w:szCs w:val="20"/>
              </w:rPr>
            </w:pPr>
            <w:r w:rsidRPr="00DF5E11">
              <w:rPr>
                <w:b/>
              </w:rPr>
              <w:t>Secondo nucleo tematico di riferimento</w:t>
            </w:r>
          </w:p>
        </w:tc>
        <w:tc>
          <w:tcPr>
            <w:tcW w:w="1465" w:type="dxa"/>
          </w:tcPr>
          <w:p w14:paraId="7A672623" w14:textId="609B8381" w:rsidR="00700A2A" w:rsidRPr="00DF5E11" w:rsidRDefault="00700A2A" w:rsidP="00EE7847">
            <w:pPr>
              <w:jc w:val="both"/>
              <w:rPr>
                <w:b/>
              </w:rPr>
            </w:pPr>
            <w:r>
              <w:rPr>
                <w:b/>
              </w:rPr>
              <w:t>Conoscenze</w:t>
            </w:r>
          </w:p>
        </w:tc>
        <w:tc>
          <w:tcPr>
            <w:tcW w:w="1682" w:type="dxa"/>
          </w:tcPr>
          <w:p w14:paraId="44F4C160" w14:textId="6F3A3C33" w:rsidR="00700A2A" w:rsidRPr="00DF5E11" w:rsidRDefault="00700A2A" w:rsidP="00EE7847">
            <w:pPr>
              <w:jc w:val="both"/>
              <w:rPr>
                <w:b/>
              </w:rPr>
            </w:pPr>
            <w:r>
              <w:rPr>
                <w:b/>
              </w:rPr>
              <w:t>Abilità</w:t>
            </w:r>
          </w:p>
        </w:tc>
        <w:tc>
          <w:tcPr>
            <w:tcW w:w="1953" w:type="dxa"/>
          </w:tcPr>
          <w:p w14:paraId="00BE4575" w14:textId="5E4803A1" w:rsidR="00700A2A" w:rsidRPr="00DF5E11" w:rsidRDefault="00700A2A" w:rsidP="00EE7847">
            <w:pPr>
              <w:jc w:val="both"/>
              <w:rPr>
                <w:b/>
              </w:rPr>
            </w:pPr>
            <w:r>
              <w:rPr>
                <w:b/>
              </w:rPr>
              <w:t>Competenze</w:t>
            </w:r>
          </w:p>
        </w:tc>
        <w:tc>
          <w:tcPr>
            <w:tcW w:w="2290" w:type="dxa"/>
          </w:tcPr>
          <w:p w14:paraId="1EAB3FB8" w14:textId="0EEBA24E" w:rsidR="00700A2A" w:rsidRPr="00DF5E11" w:rsidRDefault="00700A2A" w:rsidP="00EE7847">
            <w:pPr>
              <w:jc w:val="both"/>
              <w:rPr>
                <w:b/>
                <w:sz w:val="20"/>
                <w:szCs w:val="20"/>
              </w:rPr>
            </w:pPr>
            <w:r w:rsidRPr="00DF5E11">
              <w:rPr>
                <w:b/>
                <w:sz w:val="20"/>
                <w:szCs w:val="20"/>
              </w:rPr>
              <w:t>Strumenti di valutazione</w:t>
            </w:r>
          </w:p>
        </w:tc>
      </w:tr>
      <w:tr w:rsidR="00700A2A" w:rsidRPr="00DF5E11" w14:paraId="49914EA4" w14:textId="77777777" w:rsidTr="00700A2A">
        <w:tc>
          <w:tcPr>
            <w:tcW w:w="2238" w:type="dxa"/>
          </w:tcPr>
          <w:p w14:paraId="0FB2B432" w14:textId="1E5BE5E0" w:rsidR="00700A2A" w:rsidRPr="00DF5E11" w:rsidRDefault="001A42D1" w:rsidP="00EE7847">
            <w:pPr>
              <w:rPr>
                <w:sz w:val="20"/>
                <w:szCs w:val="20"/>
              </w:rPr>
            </w:pPr>
            <w:r w:rsidRPr="006168EB">
              <w:rPr>
                <w:bCs/>
                <w:sz w:val="20"/>
                <w:szCs w:val="20"/>
              </w:rPr>
              <w:t>Sviluppo sostenibile</w:t>
            </w:r>
            <w:r>
              <w:rPr>
                <w:bCs/>
                <w:sz w:val="20"/>
                <w:szCs w:val="20"/>
              </w:rPr>
              <w:t>,</w:t>
            </w:r>
            <w:r w:rsidRPr="006168EB">
              <w:rPr>
                <w:bCs/>
                <w:sz w:val="20"/>
                <w:szCs w:val="20"/>
              </w:rPr>
              <w:t xml:space="preserve"> educazione ambientale</w:t>
            </w:r>
            <w:r>
              <w:rPr>
                <w:bCs/>
                <w:sz w:val="20"/>
                <w:szCs w:val="20"/>
              </w:rPr>
              <w:t>,</w:t>
            </w:r>
            <w:r w:rsidRPr="006168EB">
              <w:rPr>
                <w:bCs/>
                <w:sz w:val="20"/>
                <w:szCs w:val="20"/>
              </w:rPr>
              <w:t xml:space="preserve"> conoscenza e tutela del patrimonio e del territorio.</w:t>
            </w:r>
          </w:p>
        </w:tc>
        <w:tc>
          <w:tcPr>
            <w:tcW w:w="1465" w:type="dxa"/>
          </w:tcPr>
          <w:p w14:paraId="510AAA0A" w14:textId="66A66B8D" w:rsidR="001C298C" w:rsidRDefault="001C298C" w:rsidP="00700A2A">
            <w:pPr>
              <w:rPr>
                <w:sz w:val="20"/>
                <w:szCs w:val="20"/>
              </w:rPr>
            </w:pPr>
            <w:r>
              <w:rPr>
                <w:sz w:val="20"/>
                <w:szCs w:val="20"/>
              </w:rPr>
              <w:t>-Agenda 2030:</w:t>
            </w:r>
          </w:p>
          <w:p w14:paraId="3E8014A5" w14:textId="30580EA7" w:rsidR="00700A2A" w:rsidRPr="00DF5E11" w:rsidRDefault="006E77D6" w:rsidP="00700A2A">
            <w:pPr>
              <w:rPr>
                <w:sz w:val="20"/>
                <w:szCs w:val="20"/>
              </w:rPr>
            </w:pPr>
            <w:r>
              <w:rPr>
                <w:sz w:val="20"/>
                <w:szCs w:val="20"/>
              </w:rPr>
              <w:t>i</w:t>
            </w:r>
            <w:r w:rsidR="00700A2A" w:rsidRPr="00DF5E11">
              <w:rPr>
                <w:sz w:val="20"/>
                <w:szCs w:val="20"/>
              </w:rPr>
              <w:t>l concetto di sviluppo sostenibile</w:t>
            </w:r>
            <w:r w:rsidR="001C298C">
              <w:rPr>
                <w:sz w:val="20"/>
                <w:szCs w:val="20"/>
              </w:rPr>
              <w:t>,</w:t>
            </w:r>
          </w:p>
          <w:p w14:paraId="52A4C652" w14:textId="72F0E444" w:rsidR="00700A2A" w:rsidRDefault="001C298C" w:rsidP="00700A2A">
            <w:pPr>
              <w:rPr>
                <w:sz w:val="20"/>
                <w:szCs w:val="20"/>
              </w:rPr>
            </w:pPr>
            <w:r>
              <w:rPr>
                <w:sz w:val="20"/>
                <w:szCs w:val="20"/>
              </w:rPr>
              <w:t>e</w:t>
            </w:r>
            <w:r w:rsidR="00700A2A" w:rsidRPr="00DF5E11">
              <w:rPr>
                <w:sz w:val="20"/>
                <w:szCs w:val="20"/>
              </w:rPr>
              <w:t>ducazione all’ambiente</w:t>
            </w:r>
            <w:r>
              <w:rPr>
                <w:sz w:val="20"/>
                <w:szCs w:val="20"/>
              </w:rPr>
              <w:t>.</w:t>
            </w:r>
          </w:p>
          <w:p w14:paraId="416B8C91" w14:textId="2D032CDC" w:rsidR="00700A2A" w:rsidRPr="00DF5E11" w:rsidRDefault="00700A2A" w:rsidP="00700A2A">
            <w:pPr>
              <w:jc w:val="both"/>
            </w:pPr>
          </w:p>
        </w:tc>
        <w:tc>
          <w:tcPr>
            <w:tcW w:w="1682" w:type="dxa"/>
          </w:tcPr>
          <w:p w14:paraId="322D0C30" w14:textId="77777777" w:rsidR="00700A2A" w:rsidRPr="009244E1" w:rsidRDefault="009244E1" w:rsidP="00EE7847">
            <w:pPr>
              <w:jc w:val="both"/>
              <w:rPr>
                <w:sz w:val="20"/>
                <w:szCs w:val="20"/>
              </w:rPr>
            </w:pPr>
            <w:r>
              <w:rPr>
                <w:sz w:val="18"/>
              </w:rPr>
              <w:lastRenderedPageBreak/>
              <w:t>-</w:t>
            </w:r>
            <w:r w:rsidRPr="009244E1">
              <w:rPr>
                <w:sz w:val="20"/>
                <w:szCs w:val="20"/>
              </w:rPr>
              <w:t>Operare</w:t>
            </w:r>
            <w:r w:rsidRPr="009244E1">
              <w:rPr>
                <w:spacing w:val="19"/>
                <w:sz w:val="20"/>
                <w:szCs w:val="20"/>
              </w:rPr>
              <w:t xml:space="preserve"> </w:t>
            </w:r>
            <w:r w:rsidRPr="009244E1">
              <w:rPr>
                <w:sz w:val="20"/>
                <w:szCs w:val="20"/>
              </w:rPr>
              <w:t>a</w:t>
            </w:r>
            <w:r w:rsidRPr="009244E1">
              <w:rPr>
                <w:spacing w:val="17"/>
                <w:sz w:val="20"/>
                <w:szCs w:val="20"/>
              </w:rPr>
              <w:t xml:space="preserve"> </w:t>
            </w:r>
            <w:r w:rsidRPr="009244E1">
              <w:rPr>
                <w:sz w:val="20"/>
                <w:szCs w:val="20"/>
              </w:rPr>
              <w:t>favore</w:t>
            </w:r>
            <w:r w:rsidRPr="009244E1">
              <w:rPr>
                <w:spacing w:val="19"/>
                <w:sz w:val="20"/>
                <w:szCs w:val="20"/>
              </w:rPr>
              <w:t xml:space="preserve"> </w:t>
            </w:r>
            <w:r w:rsidRPr="009244E1">
              <w:rPr>
                <w:sz w:val="20"/>
                <w:szCs w:val="20"/>
              </w:rPr>
              <w:t>dello</w:t>
            </w:r>
            <w:r w:rsidRPr="009244E1">
              <w:rPr>
                <w:spacing w:val="19"/>
                <w:sz w:val="20"/>
                <w:szCs w:val="20"/>
              </w:rPr>
              <w:t xml:space="preserve"> </w:t>
            </w:r>
            <w:r w:rsidRPr="009244E1">
              <w:rPr>
                <w:sz w:val="20"/>
                <w:szCs w:val="20"/>
              </w:rPr>
              <w:t>sviluppo</w:t>
            </w:r>
            <w:r w:rsidRPr="009244E1">
              <w:rPr>
                <w:spacing w:val="-47"/>
                <w:sz w:val="20"/>
                <w:szCs w:val="20"/>
              </w:rPr>
              <w:t xml:space="preserve"> </w:t>
            </w:r>
            <w:r w:rsidRPr="009244E1">
              <w:rPr>
                <w:sz w:val="20"/>
                <w:szCs w:val="20"/>
              </w:rPr>
              <w:t>eco-sostenibile</w:t>
            </w:r>
            <w:r w:rsidRPr="009244E1">
              <w:rPr>
                <w:spacing w:val="2"/>
                <w:sz w:val="20"/>
                <w:szCs w:val="20"/>
              </w:rPr>
              <w:t xml:space="preserve"> </w:t>
            </w:r>
            <w:r w:rsidRPr="009244E1">
              <w:rPr>
                <w:sz w:val="20"/>
                <w:szCs w:val="20"/>
              </w:rPr>
              <w:t>e</w:t>
            </w:r>
            <w:r w:rsidRPr="009244E1">
              <w:rPr>
                <w:spacing w:val="50"/>
                <w:sz w:val="20"/>
                <w:szCs w:val="20"/>
              </w:rPr>
              <w:t xml:space="preserve"> </w:t>
            </w:r>
            <w:r w:rsidRPr="009244E1">
              <w:rPr>
                <w:sz w:val="20"/>
                <w:szCs w:val="20"/>
              </w:rPr>
              <w:t>della</w:t>
            </w:r>
            <w:r w:rsidRPr="009244E1">
              <w:rPr>
                <w:spacing w:val="2"/>
                <w:sz w:val="20"/>
                <w:szCs w:val="20"/>
              </w:rPr>
              <w:t xml:space="preserve"> </w:t>
            </w:r>
            <w:r w:rsidRPr="009244E1">
              <w:rPr>
                <w:sz w:val="20"/>
                <w:szCs w:val="20"/>
              </w:rPr>
              <w:t>tutela dell’ambiente;</w:t>
            </w:r>
          </w:p>
          <w:p w14:paraId="54E56FEB" w14:textId="7C9ADE8D" w:rsidR="009244E1" w:rsidRPr="00DF5E11" w:rsidRDefault="009244E1" w:rsidP="00EE7847">
            <w:pPr>
              <w:jc w:val="both"/>
            </w:pPr>
            <w:r w:rsidRPr="009244E1">
              <w:rPr>
                <w:sz w:val="20"/>
                <w:szCs w:val="20"/>
              </w:rPr>
              <w:lastRenderedPageBreak/>
              <w:t>-Rispettare e valorizzare il patrimonio culturale e i beni pubblici comuni.</w:t>
            </w:r>
          </w:p>
        </w:tc>
        <w:tc>
          <w:tcPr>
            <w:tcW w:w="1953" w:type="dxa"/>
          </w:tcPr>
          <w:p w14:paraId="34916311" w14:textId="77777777" w:rsidR="00902AF7" w:rsidRPr="006A1882" w:rsidRDefault="00902AF7" w:rsidP="00902AF7">
            <w:pPr>
              <w:pStyle w:val="TableParagraph"/>
              <w:tabs>
                <w:tab w:val="left" w:pos="765"/>
                <w:tab w:val="left" w:pos="1379"/>
                <w:tab w:val="left" w:pos="1439"/>
                <w:tab w:val="left" w:pos="1480"/>
                <w:tab w:val="left" w:pos="1539"/>
              </w:tabs>
              <w:spacing w:before="1"/>
              <w:ind w:right="94"/>
              <w:rPr>
                <w:rFonts w:asciiTheme="minorHAnsi" w:hAnsiTheme="minorHAnsi" w:cstheme="minorHAnsi"/>
                <w:sz w:val="20"/>
                <w:szCs w:val="20"/>
              </w:rPr>
            </w:pPr>
            <w:r w:rsidRPr="006A1882">
              <w:rPr>
                <w:rFonts w:asciiTheme="minorHAnsi" w:hAnsiTheme="minorHAnsi" w:cstheme="minorHAnsi"/>
                <w:sz w:val="20"/>
                <w:szCs w:val="20"/>
              </w:rPr>
              <w:lastRenderedPageBreak/>
              <w:t xml:space="preserve">- Rispettare l’ambiente, curarlo, conservarlo, migliorarlo, assumendo il principio di </w:t>
            </w:r>
            <w:r w:rsidRPr="006A1882">
              <w:rPr>
                <w:rFonts w:asciiTheme="minorHAnsi" w:hAnsiTheme="minorHAnsi" w:cstheme="minorHAnsi"/>
                <w:sz w:val="20"/>
                <w:szCs w:val="20"/>
              </w:rPr>
              <w:lastRenderedPageBreak/>
              <w:t>responsabilità.</w:t>
            </w:r>
          </w:p>
          <w:p w14:paraId="7D13D608" w14:textId="77777777" w:rsidR="00700A2A" w:rsidRPr="00DF5E11" w:rsidRDefault="00700A2A" w:rsidP="00902AF7">
            <w:pPr>
              <w:pStyle w:val="TableParagraph"/>
              <w:tabs>
                <w:tab w:val="left" w:pos="765"/>
                <w:tab w:val="left" w:pos="1379"/>
                <w:tab w:val="left" w:pos="1439"/>
                <w:tab w:val="left" w:pos="1480"/>
                <w:tab w:val="left" w:pos="1539"/>
              </w:tabs>
              <w:spacing w:before="1"/>
              <w:ind w:right="94"/>
            </w:pPr>
          </w:p>
        </w:tc>
        <w:tc>
          <w:tcPr>
            <w:tcW w:w="2290" w:type="dxa"/>
          </w:tcPr>
          <w:p w14:paraId="55B7AB71" w14:textId="1E7B590C" w:rsidR="00700A2A" w:rsidRPr="00DF5E11" w:rsidRDefault="00700A2A" w:rsidP="00EE7847">
            <w:pPr>
              <w:jc w:val="both"/>
              <w:rPr>
                <w:sz w:val="20"/>
                <w:szCs w:val="20"/>
              </w:rPr>
            </w:pPr>
            <w:r w:rsidRPr="00DF5E11">
              <w:rPr>
                <w:sz w:val="20"/>
                <w:szCs w:val="20"/>
              </w:rPr>
              <w:lastRenderedPageBreak/>
              <w:t>Interrogazioni e test progressivi;</w:t>
            </w:r>
          </w:p>
          <w:p w14:paraId="0239009F" w14:textId="77777777" w:rsidR="00700A2A" w:rsidRPr="00DF5E11" w:rsidRDefault="00700A2A" w:rsidP="00EE7847">
            <w:pPr>
              <w:rPr>
                <w:sz w:val="20"/>
                <w:szCs w:val="20"/>
              </w:rPr>
            </w:pPr>
            <w:r w:rsidRPr="00DF5E11">
              <w:rPr>
                <w:sz w:val="20"/>
                <w:szCs w:val="20"/>
              </w:rPr>
              <w:t xml:space="preserve">Assegnazioni di esercizi sui singoli argomenti; </w:t>
            </w:r>
          </w:p>
          <w:p w14:paraId="5FD97CD2" w14:textId="77777777" w:rsidR="00700A2A" w:rsidRPr="00DF5E11" w:rsidRDefault="00700A2A" w:rsidP="00EE7847">
            <w:pPr>
              <w:rPr>
                <w:sz w:val="20"/>
                <w:szCs w:val="20"/>
              </w:rPr>
            </w:pPr>
            <w:r w:rsidRPr="00DF5E11">
              <w:rPr>
                <w:sz w:val="20"/>
                <w:szCs w:val="20"/>
              </w:rPr>
              <w:lastRenderedPageBreak/>
              <w:t>Eventuali test da predisposti per la DDI e verifiche in presenza;</w:t>
            </w:r>
          </w:p>
          <w:p w14:paraId="359672D0" w14:textId="77777777" w:rsidR="00700A2A" w:rsidRPr="00DF5E11" w:rsidRDefault="00700A2A" w:rsidP="00EE7847">
            <w:pPr>
              <w:jc w:val="both"/>
              <w:rPr>
                <w:sz w:val="20"/>
                <w:szCs w:val="20"/>
              </w:rPr>
            </w:pPr>
            <w:r w:rsidRPr="00DF5E11">
              <w:rPr>
                <w:sz w:val="20"/>
                <w:szCs w:val="20"/>
              </w:rPr>
              <w:t>Lavori di gruppo;</w:t>
            </w:r>
          </w:p>
          <w:p w14:paraId="67BF5CF8" w14:textId="77777777" w:rsidR="00700A2A" w:rsidRPr="00DF5E11" w:rsidRDefault="00700A2A" w:rsidP="00EE7847">
            <w:pPr>
              <w:jc w:val="both"/>
              <w:rPr>
                <w:sz w:val="20"/>
                <w:szCs w:val="20"/>
              </w:rPr>
            </w:pPr>
            <w:r w:rsidRPr="00DF5E11">
              <w:rPr>
                <w:sz w:val="20"/>
                <w:szCs w:val="20"/>
              </w:rPr>
              <w:t>Prodotto multimediale;</w:t>
            </w:r>
          </w:p>
          <w:p w14:paraId="335E73E8" w14:textId="77777777" w:rsidR="00700A2A" w:rsidRPr="00DF5E11" w:rsidRDefault="00700A2A" w:rsidP="00EE7847">
            <w:pPr>
              <w:jc w:val="both"/>
              <w:rPr>
                <w:b/>
                <w:sz w:val="20"/>
                <w:szCs w:val="20"/>
              </w:rPr>
            </w:pPr>
            <w:r w:rsidRPr="00DF5E11">
              <w:rPr>
                <w:sz w:val="20"/>
                <w:szCs w:val="20"/>
              </w:rPr>
              <w:t>Eventuale compito di realtà.</w:t>
            </w:r>
          </w:p>
        </w:tc>
      </w:tr>
    </w:tbl>
    <w:p w14:paraId="6682CEBB" w14:textId="77777777" w:rsidR="00C9638C" w:rsidRPr="00DF5E11" w:rsidRDefault="00C9638C" w:rsidP="00C9638C">
      <w:pPr>
        <w:jc w:val="both"/>
        <w:rPr>
          <w:b/>
        </w:rPr>
      </w:pPr>
    </w:p>
    <w:p w14:paraId="0174EEC7" w14:textId="0F58457D" w:rsidR="00C9638C" w:rsidRPr="00DF5E11" w:rsidRDefault="00C9638C" w:rsidP="00C9638C"/>
    <w:tbl>
      <w:tblPr>
        <w:tblStyle w:val="Grigliatabella"/>
        <w:tblW w:w="0" w:type="auto"/>
        <w:tblLook w:val="04A0" w:firstRow="1" w:lastRow="0" w:firstColumn="1" w:lastColumn="0" w:noHBand="0" w:noVBand="1"/>
      </w:tblPr>
      <w:tblGrid>
        <w:gridCol w:w="2232"/>
        <w:gridCol w:w="1628"/>
        <w:gridCol w:w="1645"/>
        <w:gridCol w:w="1902"/>
        <w:gridCol w:w="2221"/>
      </w:tblGrid>
      <w:tr w:rsidR="00700A2A" w:rsidRPr="00DF5E11" w14:paraId="3BB7451C" w14:textId="77777777" w:rsidTr="00700A2A">
        <w:tc>
          <w:tcPr>
            <w:tcW w:w="2298" w:type="dxa"/>
          </w:tcPr>
          <w:p w14:paraId="7DF8E9EF" w14:textId="5B997653" w:rsidR="00700A2A" w:rsidRPr="00DF5E11" w:rsidRDefault="00700A2A" w:rsidP="00EE7847">
            <w:pPr>
              <w:jc w:val="both"/>
              <w:rPr>
                <w:b/>
                <w:sz w:val="20"/>
                <w:szCs w:val="20"/>
              </w:rPr>
            </w:pPr>
            <w:r>
              <w:rPr>
                <w:b/>
                <w:sz w:val="20"/>
                <w:szCs w:val="20"/>
              </w:rPr>
              <w:t>Terzo nucleo tematico di riferimento</w:t>
            </w:r>
          </w:p>
        </w:tc>
        <w:tc>
          <w:tcPr>
            <w:tcW w:w="1448" w:type="dxa"/>
          </w:tcPr>
          <w:p w14:paraId="78232C63" w14:textId="6B2C8086" w:rsidR="00700A2A" w:rsidRPr="00DF5E11" w:rsidRDefault="00700A2A" w:rsidP="00EE7847">
            <w:pPr>
              <w:jc w:val="both"/>
              <w:rPr>
                <w:b/>
              </w:rPr>
            </w:pPr>
            <w:r>
              <w:rPr>
                <w:b/>
              </w:rPr>
              <w:t>Conoscenze</w:t>
            </w:r>
          </w:p>
        </w:tc>
        <w:tc>
          <w:tcPr>
            <w:tcW w:w="1666" w:type="dxa"/>
          </w:tcPr>
          <w:p w14:paraId="10415DD2" w14:textId="68EBB411" w:rsidR="00700A2A" w:rsidRPr="00DF5E11" w:rsidRDefault="00700A2A" w:rsidP="00EE7847">
            <w:pPr>
              <w:jc w:val="both"/>
              <w:rPr>
                <w:b/>
              </w:rPr>
            </w:pPr>
            <w:r>
              <w:rPr>
                <w:b/>
              </w:rPr>
              <w:t>Abilità</w:t>
            </w:r>
          </w:p>
        </w:tc>
        <w:tc>
          <w:tcPr>
            <w:tcW w:w="1938" w:type="dxa"/>
          </w:tcPr>
          <w:p w14:paraId="66B615F4" w14:textId="6370945C" w:rsidR="00700A2A" w:rsidRPr="00DF5E11" w:rsidRDefault="00700A2A" w:rsidP="00EE7847">
            <w:pPr>
              <w:jc w:val="both"/>
              <w:rPr>
                <w:b/>
              </w:rPr>
            </w:pPr>
            <w:r>
              <w:rPr>
                <w:b/>
              </w:rPr>
              <w:t>Competenze</w:t>
            </w:r>
          </w:p>
        </w:tc>
        <w:tc>
          <w:tcPr>
            <w:tcW w:w="2278" w:type="dxa"/>
          </w:tcPr>
          <w:p w14:paraId="51336505" w14:textId="767AF92C" w:rsidR="00700A2A" w:rsidRPr="00DF5E11" w:rsidRDefault="00700A2A" w:rsidP="00EE7847">
            <w:pPr>
              <w:jc w:val="both"/>
              <w:rPr>
                <w:b/>
                <w:sz w:val="20"/>
                <w:szCs w:val="20"/>
              </w:rPr>
            </w:pPr>
            <w:r w:rsidRPr="00DF5E11">
              <w:rPr>
                <w:b/>
                <w:sz w:val="20"/>
                <w:szCs w:val="20"/>
              </w:rPr>
              <w:t>Strumenti di valutazione</w:t>
            </w:r>
          </w:p>
        </w:tc>
      </w:tr>
      <w:tr w:rsidR="00700A2A" w:rsidRPr="00DF5E11" w14:paraId="7C2E0718" w14:textId="77777777" w:rsidTr="00700A2A">
        <w:tc>
          <w:tcPr>
            <w:tcW w:w="2298" w:type="dxa"/>
          </w:tcPr>
          <w:p w14:paraId="1E83A40D" w14:textId="37913A06" w:rsidR="00700A2A" w:rsidRPr="00DF5E11" w:rsidRDefault="001A42D1" w:rsidP="00EE7847">
            <w:pPr>
              <w:rPr>
                <w:sz w:val="20"/>
                <w:szCs w:val="20"/>
              </w:rPr>
            </w:pPr>
            <w:r>
              <w:rPr>
                <w:sz w:val="20"/>
                <w:szCs w:val="20"/>
              </w:rPr>
              <w:t>Cittadinanza digitale.</w:t>
            </w:r>
          </w:p>
        </w:tc>
        <w:tc>
          <w:tcPr>
            <w:tcW w:w="1448" w:type="dxa"/>
          </w:tcPr>
          <w:p w14:paraId="7DBE2996" w14:textId="09F10CF2" w:rsidR="00700A2A" w:rsidRDefault="00B34B80" w:rsidP="00700A2A">
            <w:pPr>
              <w:rPr>
                <w:sz w:val="20"/>
                <w:szCs w:val="20"/>
              </w:rPr>
            </w:pPr>
            <w:r>
              <w:rPr>
                <w:sz w:val="20"/>
                <w:szCs w:val="20"/>
              </w:rPr>
              <w:t>-Norme comportamentali nell’ambiente digitale</w:t>
            </w:r>
            <w:r w:rsidR="00FF7C75">
              <w:rPr>
                <w:sz w:val="20"/>
                <w:szCs w:val="20"/>
              </w:rPr>
              <w:t xml:space="preserve"> (netiquette);</w:t>
            </w:r>
          </w:p>
          <w:p w14:paraId="733A1AB4" w14:textId="1374E8BE" w:rsidR="00B34B80" w:rsidRPr="00DF5E11" w:rsidRDefault="00B34B80" w:rsidP="00700A2A">
            <w:pPr>
              <w:rPr>
                <w:sz w:val="20"/>
                <w:szCs w:val="20"/>
              </w:rPr>
            </w:pPr>
            <w:r>
              <w:rPr>
                <w:sz w:val="20"/>
                <w:szCs w:val="20"/>
              </w:rPr>
              <w:t xml:space="preserve">-Analisi critica delle informazioni (individuazione delle </w:t>
            </w:r>
            <w:r w:rsidRPr="00B34B80">
              <w:rPr>
                <w:i/>
                <w:iCs/>
                <w:sz w:val="20"/>
                <w:szCs w:val="20"/>
              </w:rPr>
              <w:t>fake news</w:t>
            </w:r>
            <w:r>
              <w:rPr>
                <w:sz w:val="20"/>
                <w:szCs w:val="20"/>
              </w:rPr>
              <w:t>).</w:t>
            </w:r>
          </w:p>
          <w:p w14:paraId="36A5BB01" w14:textId="77777777" w:rsidR="00700A2A" w:rsidRPr="00DF5E11" w:rsidRDefault="00700A2A" w:rsidP="00EE7847">
            <w:pPr>
              <w:jc w:val="both"/>
            </w:pPr>
          </w:p>
        </w:tc>
        <w:tc>
          <w:tcPr>
            <w:tcW w:w="1666" w:type="dxa"/>
          </w:tcPr>
          <w:p w14:paraId="524D8D6F" w14:textId="547905B6" w:rsidR="00901A8B" w:rsidRPr="00901A8B" w:rsidRDefault="00901A8B" w:rsidP="006F6857">
            <w:pPr>
              <w:rPr>
                <w:sz w:val="20"/>
                <w:szCs w:val="20"/>
              </w:rPr>
            </w:pPr>
            <w:r w:rsidRPr="00901A8B">
              <w:rPr>
                <w:sz w:val="20"/>
                <w:szCs w:val="20"/>
              </w:rPr>
              <w:t>-Analizzare,</w:t>
            </w:r>
            <w:r w:rsidR="006F6857">
              <w:rPr>
                <w:sz w:val="20"/>
                <w:szCs w:val="20"/>
              </w:rPr>
              <w:t xml:space="preserve"> </w:t>
            </w:r>
            <w:r w:rsidRPr="00901A8B">
              <w:rPr>
                <w:sz w:val="20"/>
                <w:szCs w:val="20"/>
              </w:rPr>
              <w:t>confrontare</w:t>
            </w:r>
            <w:r w:rsidR="00E702FA">
              <w:rPr>
                <w:sz w:val="20"/>
                <w:szCs w:val="20"/>
              </w:rPr>
              <w:t xml:space="preserve"> </w:t>
            </w:r>
            <w:r w:rsidRPr="00901A8B">
              <w:rPr>
                <w:sz w:val="20"/>
                <w:szCs w:val="20"/>
              </w:rPr>
              <w:t>e</w:t>
            </w:r>
          </w:p>
          <w:p w14:paraId="0437CB6C" w14:textId="18DCE1CD" w:rsidR="00901A8B" w:rsidRPr="00901A8B" w:rsidRDefault="00E702FA" w:rsidP="006F6857">
            <w:pPr>
              <w:rPr>
                <w:sz w:val="20"/>
                <w:szCs w:val="20"/>
              </w:rPr>
            </w:pPr>
            <w:r w:rsidRPr="00901A8B">
              <w:rPr>
                <w:sz w:val="20"/>
                <w:szCs w:val="20"/>
              </w:rPr>
              <w:t>V</w:t>
            </w:r>
            <w:r w:rsidR="00901A8B" w:rsidRPr="00901A8B">
              <w:rPr>
                <w:sz w:val="20"/>
                <w:szCs w:val="20"/>
              </w:rPr>
              <w:t>alutare</w:t>
            </w:r>
            <w:r>
              <w:rPr>
                <w:sz w:val="20"/>
                <w:szCs w:val="20"/>
              </w:rPr>
              <w:t xml:space="preserve"> </w:t>
            </w:r>
            <w:r w:rsidR="00901A8B" w:rsidRPr="00901A8B">
              <w:rPr>
                <w:sz w:val="20"/>
                <w:szCs w:val="20"/>
              </w:rPr>
              <w:t>criticamente</w:t>
            </w:r>
            <w:r>
              <w:rPr>
                <w:sz w:val="20"/>
                <w:szCs w:val="20"/>
              </w:rPr>
              <w:t xml:space="preserve"> </w:t>
            </w:r>
            <w:r w:rsidR="00901A8B" w:rsidRPr="00901A8B">
              <w:rPr>
                <w:sz w:val="20"/>
                <w:szCs w:val="20"/>
              </w:rPr>
              <w:t>la</w:t>
            </w:r>
          </w:p>
          <w:p w14:paraId="6B839784" w14:textId="66061A0C" w:rsidR="00901A8B" w:rsidRPr="00901A8B" w:rsidRDefault="00901A8B" w:rsidP="006F6857">
            <w:pPr>
              <w:rPr>
                <w:sz w:val="20"/>
                <w:szCs w:val="20"/>
              </w:rPr>
            </w:pPr>
            <w:r w:rsidRPr="00901A8B">
              <w:rPr>
                <w:sz w:val="20"/>
                <w:szCs w:val="20"/>
              </w:rPr>
              <w:t>credibilità e</w:t>
            </w:r>
            <w:r w:rsidR="00E702FA">
              <w:rPr>
                <w:sz w:val="20"/>
                <w:szCs w:val="20"/>
              </w:rPr>
              <w:t xml:space="preserve"> </w:t>
            </w:r>
            <w:r w:rsidRPr="00901A8B">
              <w:rPr>
                <w:sz w:val="20"/>
                <w:szCs w:val="20"/>
              </w:rPr>
              <w:t>l’affidabilità delle</w:t>
            </w:r>
          </w:p>
          <w:p w14:paraId="3258A661" w14:textId="77777777" w:rsidR="00901A8B" w:rsidRPr="00901A8B" w:rsidRDefault="00901A8B" w:rsidP="006F6857">
            <w:pPr>
              <w:rPr>
                <w:sz w:val="20"/>
                <w:szCs w:val="20"/>
              </w:rPr>
            </w:pPr>
            <w:r w:rsidRPr="00901A8B">
              <w:rPr>
                <w:sz w:val="20"/>
                <w:szCs w:val="20"/>
              </w:rPr>
              <w:t>fonti di   dati,   informazioni   e</w:t>
            </w:r>
          </w:p>
          <w:p w14:paraId="0DF3A1CC" w14:textId="77777777" w:rsidR="00901A8B" w:rsidRPr="00901A8B" w:rsidRDefault="00901A8B" w:rsidP="006F6857">
            <w:pPr>
              <w:rPr>
                <w:sz w:val="20"/>
                <w:szCs w:val="20"/>
              </w:rPr>
            </w:pPr>
            <w:r w:rsidRPr="00901A8B">
              <w:rPr>
                <w:sz w:val="20"/>
                <w:szCs w:val="20"/>
              </w:rPr>
              <w:t>contenuti digitali.</w:t>
            </w:r>
          </w:p>
          <w:p w14:paraId="55B5F7E1" w14:textId="635A73B0" w:rsidR="00901A8B" w:rsidRPr="00901A8B" w:rsidRDefault="00901A8B" w:rsidP="006F6857">
            <w:pPr>
              <w:rPr>
                <w:sz w:val="20"/>
                <w:szCs w:val="20"/>
              </w:rPr>
            </w:pPr>
            <w:r w:rsidRPr="00901A8B">
              <w:rPr>
                <w:sz w:val="20"/>
                <w:szCs w:val="20"/>
              </w:rPr>
              <w:t>-Cercare opportunità di crescita</w:t>
            </w:r>
          </w:p>
          <w:p w14:paraId="40F367A0" w14:textId="29B4E750" w:rsidR="00901A8B" w:rsidRPr="00901A8B" w:rsidRDefault="00901A8B" w:rsidP="006F6857">
            <w:pPr>
              <w:rPr>
                <w:sz w:val="20"/>
                <w:szCs w:val="20"/>
              </w:rPr>
            </w:pPr>
            <w:r w:rsidRPr="00901A8B">
              <w:rPr>
                <w:sz w:val="20"/>
                <w:szCs w:val="20"/>
              </w:rPr>
              <w:t>personale e di cittadinanza partecipativa,</w:t>
            </w:r>
            <w:r w:rsidR="00E702FA">
              <w:rPr>
                <w:sz w:val="20"/>
                <w:szCs w:val="20"/>
              </w:rPr>
              <w:t xml:space="preserve"> </w:t>
            </w:r>
            <w:r w:rsidRPr="00901A8B">
              <w:rPr>
                <w:sz w:val="20"/>
                <w:szCs w:val="20"/>
              </w:rPr>
              <w:t>attraverso</w:t>
            </w:r>
          </w:p>
          <w:p w14:paraId="701A1A4E" w14:textId="54DB4CC0" w:rsidR="00700A2A" w:rsidRPr="00901A8B" w:rsidRDefault="00901A8B" w:rsidP="006F6857">
            <w:pPr>
              <w:rPr>
                <w:sz w:val="20"/>
                <w:szCs w:val="20"/>
              </w:rPr>
            </w:pPr>
            <w:r w:rsidRPr="00901A8B">
              <w:rPr>
                <w:sz w:val="20"/>
                <w:szCs w:val="20"/>
              </w:rPr>
              <w:t>adeguate tecnologie digitali.</w:t>
            </w:r>
          </w:p>
        </w:tc>
        <w:tc>
          <w:tcPr>
            <w:tcW w:w="1938" w:type="dxa"/>
          </w:tcPr>
          <w:p w14:paraId="0F7FBCC6" w14:textId="68D0B452" w:rsidR="00700A2A" w:rsidRPr="00901A8B" w:rsidRDefault="00A1654E" w:rsidP="00901A8B">
            <w:pPr>
              <w:jc w:val="both"/>
              <w:rPr>
                <w:sz w:val="20"/>
                <w:szCs w:val="20"/>
              </w:rPr>
            </w:pPr>
            <w:r w:rsidRPr="00225EFB">
              <w:rPr>
                <w:rFonts w:cstheme="minorHAnsi"/>
                <w:bCs/>
                <w:sz w:val="20"/>
                <w:szCs w:val="20"/>
              </w:rPr>
              <w:t>-Esercitare i principi della cittadinanza digitale, con competenza e coerenza rispetto al sistema integrato di valori che regolano la vita democratica.</w:t>
            </w:r>
          </w:p>
        </w:tc>
        <w:tc>
          <w:tcPr>
            <w:tcW w:w="2278" w:type="dxa"/>
          </w:tcPr>
          <w:p w14:paraId="3B39579C" w14:textId="72750CFA" w:rsidR="00700A2A" w:rsidRPr="00DF5E11" w:rsidRDefault="00700A2A" w:rsidP="00EE7847">
            <w:pPr>
              <w:jc w:val="both"/>
              <w:rPr>
                <w:sz w:val="20"/>
                <w:szCs w:val="20"/>
              </w:rPr>
            </w:pPr>
            <w:r w:rsidRPr="00DF5E11">
              <w:rPr>
                <w:sz w:val="20"/>
                <w:szCs w:val="20"/>
              </w:rPr>
              <w:t>Interrogazioni e test progressivi;</w:t>
            </w:r>
          </w:p>
          <w:p w14:paraId="21E2C571" w14:textId="77777777" w:rsidR="00700A2A" w:rsidRPr="00DF5E11" w:rsidRDefault="00700A2A" w:rsidP="00EE7847">
            <w:pPr>
              <w:rPr>
                <w:sz w:val="20"/>
                <w:szCs w:val="20"/>
              </w:rPr>
            </w:pPr>
            <w:r w:rsidRPr="00DF5E11">
              <w:rPr>
                <w:sz w:val="20"/>
                <w:szCs w:val="20"/>
              </w:rPr>
              <w:t xml:space="preserve">Assegnazioni di esercizi sui singoli argomenti; </w:t>
            </w:r>
          </w:p>
          <w:p w14:paraId="13BD400B" w14:textId="77777777" w:rsidR="00700A2A" w:rsidRPr="00DF5E11" w:rsidRDefault="00700A2A" w:rsidP="00EE7847">
            <w:pPr>
              <w:rPr>
                <w:sz w:val="20"/>
                <w:szCs w:val="20"/>
              </w:rPr>
            </w:pPr>
            <w:r w:rsidRPr="00DF5E11">
              <w:rPr>
                <w:sz w:val="20"/>
                <w:szCs w:val="20"/>
              </w:rPr>
              <w:t>Eventuali test da predisposti per la DDI e verifiche in presenza;</w:t>
            </w:r>
          </w:p>
          <w:p w14:paraId="5E4E9E1E" w14:textId="77777777" w:rsidR="00700A2A" w:rsidRPr="00DF5E11" w:rsidRDefault="00700A2A" w:rsidP="00EE7847">
            <w:pPr>
              <w:rPr>
                <w:sz w:val="20"/>
                <w:szCs w:val="20"/>
              </w:rPr>
            </w:pPr>
            <w:r w:rsidRPr="00DF5E11">
              <w:rPr>
                <w:sz w:val="20"/>
                <w:szCs w:val="20"/>
              </w:rPr>
              <w:t>Lavori di gruppo;</w:t>
            </w:r>
            <w:r w:rsidRPr="00DF5E11">
              <w:rPr>
                <w:sz w:val="20"/>
                <w:szCs w:val="20"/>
              </w:rPr>
              <w:br/>
              <w:t>Prodotto multimediale;</w:t>
            </w:r>
          </w:p>
          <w:p w14:paraId="0914C09D" w14:textId="77777777" w:rsidR="00700A2A" w:rsidRPr="00DF5E11" w:rsidRDefault="00700A2A" w:rsidP="00EE7847">
            <w:pPr>
              <w:jc w:val="both"/>
              <w:rPr>
                <w:b/>
                <w:sz w:val="20"/>
                <w:szCs w:val="20"/>
              </w:rPr>
            </w:pPr>
            <w:r w:rsidRPr="00DF5E11">
              <w:rPr>
                <w:sz w:val="20"/>
                <w:szCs w:val="20"/>
              </w:rPr>
              <w:t>Eventuale compito di realtà.</w:t>
            </w:r>
          </w:p>
        </w:tc>
      </w:tr>
    </w:tbl>
    <w:p w14:paraId="0CD32F8A" w14:textId="20BFDBED" w:rsidR="00C9638C" w:rsidRDefault="00C9638C" w:rsidP="00C9638C">
      <w:pPr>
        <w:jc w:val="both"/>
        <w:rPr>
          <w:b/>
        </w:rPr>
      </w:pPr>
    </w:p>
    <w:tbl>
      <w:tblPr>
        <w:tblStyle w:val="Grigliatabella"/>
        <w:tblW w:w="0" w:type="auto"/>
        <w:tblLook w:val="04A0" w:firstRow="1" w:lastRow="0" w:firstColumn="1" w:lastColumn="0" w:noHBand="0" w:noVBand="1"/>
      </w:tblPr>
      <w:tblGrid>
        <w:gridCol w:w="4814"/>
        <w:gridCol w:w="4814"/>
      </w:tblGrid>
      <w:tr w:rsidR="00B7285A" w14:paraId="7AEA3D51" w14:textId="77777777" w:rsidTr="00F34572">
        <w:tc>
          <w:tcPr>
            <w:tcW w:w="4814" w:type="dxa"/>
          </w:tcPr>
          <w:p w14:paraId="17B595AA" w14:textId="77777777" w:rsidR="00B7285A" w:rsidRPr="00DF5E11" w:rsidRDefault="00B7285A" w:rsidP="00F34572">
            <w:pPr>
              <w:jc w:val="both"/>
              <w:rPr>
                <w:b/>
                <w:sz w:val="20"/>
                <w:szCs w:val="20"/>
              </w:rPr>
            </w:pPr>
            <w:bookmarkStart w:id="1" w:name="_Hlk113612980"/>
            <w:r w:rsidRPr="00DF5E11">
              <w:rPr>
                <w:b/>
                <w:sz w:val="20"/>
                <w:szCs w:val="20"/>
              </w:rPr>
              <w:t>Attività proposte durante l’anno scolastico</w:t>
            </w:r>
          </w:p>
        </w:tc>
        <w:tc>
          <w:tcPr>
            <w:tcW w:w="4814" w:type="dxa"/>
          </w:tcPr>
          <w:p w14:paraId="2C3B52F5" w14:textId="77777777" w:rsidR="00B7285A" w:rsidRPr="00DF5E11" w:rsidRDefault="00B7285A" w:rsidP="00F34572">
            <w:pPr>
              <w:rPr>
                <w:b/>
                <w:sz w:val="20"/>
                <w:szCs w:val="20"/>
              </w:rPr>
            </w:pPr>
            <w:r w:rsidRPr="00DF5E11">
              <w:rPr>
                <w:b/>
                <w:sz w:val="20"/>
                <w:szCs w:val="20"/>
              </w:rPr>
              <w:t>Ore certificabili</w:t>
            </w:r>
          </w:p>
        </w:tc>
      </w:tr>
      <w:tr w:rsidR="00B7285A" w14:paraId="404E51EE" w14:textId="77777777" w:rsidTr="00F34572">
        <w:tc>
          <w:tcPr>
            <w:tcW w:w="4814" w:type="dxa"/>
          </w:tcPr>
          <w:p w14:paraId="073F5519" w14:textId="77777777" w:rsidR="00B7285A" w:rsidRPr="00DF5E11" w:rsidRDefault="00B7285A" w:rsidP="00F34572">
            <w:pPr>
              <w:rPr>
                <w:sz w:val="20"/>
                <w:szCs w:val="20"/>
              </w:rPr>
            </w:pPr>
            <w:r w:rsidRPr="00DF5E11">
              <w:rPr>
                <w:sz w:val="20"/>
                <w:szCs w:val="20"/>
              </w:rPr>
              <w:t>Assemblea precedente elezioni (rappresentanti di classe, istituto, consulta studentesca)</w:t>
            </w:r>
          </w:p>
        </w:tc>
        <w:tc>
          <w:tcPr>
            <w:tcW w:w="4814" w:type="dxa"/>
          </w:tcPr>
          <w:p w14:paraId="23B05F8C" w14:textId="77777777" w:rsidR="00B7285A" w:rsidRPr="00DF5E11" w:rsidRDefault="00B7285A" w:rsidP="00F34572">
            <w:pPr>
              <w:rPr>
                <w:sz w:val="20"/>
                <w:szCs w:val="20"/>
              </w:rPr>
            </w:pPr>
            <w:r w:rsidRPr="00DF5E11">
              <w:rPr>
                <w:sz w:val="20"/>
                <w:szCs w:val="20"/>
              </w:rPr>
              <w:t>2</w:t>
            </w:r>
          </w:p>
        </w:tc>
      </w:tr>
      <w:tr w:rsidR="00B7285A" w14:paraId="7ACDAA7B" w14:textId="77777777" w:rsidTr="00F34572">
        <w:tc>
          <w:tcPr>
            <w:tcW w:w="4814" w:type="dxa"/>
          </w:tcPr>
          <w:p w14:paraId="17A9E9A9" w14:textId="77777777" w:rsidR="00B7285A" w:rsidRPr="00DF5E11" w:rsidRDefault="00B7285A" w:rsidP="00F34572">
            <w:pPr>
              <w:rPr>
                <w:sz w:val="20"/>
                <w:szCs w:val="20"/>
              </w:rPr>
            </w:pPr>
            <w:r w:rsidRPr="00DF5E11">
              <w:rPr>
                <w:sz w:val="20"/>
                <w:szCs w:val="20"/>
              </w:rPr>
              <w:t>Viaggi di istruzione, uscite didattiche, scambi culturali: comportamento civico</w:t>
            </w:r>
          </w:p>
        </w:tc>
        <w:tc>
          <w:tcPr>
            <w:tcW w:w="4814" w:type="dxa"/>
          </w:tcPr>
          <w:p w14:paraId="6C75B5D5" w14:textId="77777777" w:rsidR="00B7285A" w:rsidRPr="00DF5E11" w:rsidRDefault="00B7285A" w:rsidP="00F34572">
            <w:pPr>
              <w:rPr>
                <w:sz w:val="20"/>
                <w:szCs w:val="20"/>
              </w:rPr>
            </w:pPr>
            <w:r w:rsidRPr="00DF5E11">
              <w:rPr>
                <w:sz w:val="20"/>
                <w:szCs w:val="20"/>
              </w:rPr>
              <w:t>Da concordare</w:t>
            </w:r>
          </w:p>
        </w:tc>
      </w:tr>
      <w:tr w:rsidR="00B7285A" w14:paraId="37C58698" w14:textId="77777777" w:rsidTr="00F34572">
        <w:tc>
          <w:tcPr>
            <w:tcW w:w="4814" w:type="dxa"/>
          </w:tcPr>
          <w:p w14:paraId="3F12257F" w14:textId="4FFF2967" w:rsidR="00B7285A" w:rsidRPr="00DF5E11" w:rsidRDefault="00B7285A" w:rsidP="00F34572">
            <w:pPr>
              <w:rPr>
                <w:sz w:val="20"/>
                <w:szCs w:val="20"/>
              </w:rPr>
            </w:pPr>
            <w:r w:rsidRPr="00DF5E11">
              <w:rPr>
                <w:sz w:val="20"/>
                <w:szCs w:val="20"/>
              </w:rPr>
              <w:t>Partecipazione a progetti inseriti nel PTOF di Istituto proposte dalla Funzioni Strumentali F2 e F3</w:t>
            </w:r>
            <w:r>
              <w:rPr>
                <w:sz w:val="20"/>
                <w:szCs w:val="20"/>
              </w:rPr>
              <w:t>, dalle aree disciplinari e/o dal PCTO.</w:t>
            </w:r>
          </w:p>
        </w:tc>
        <w:tc>
          <w:tcPr>
            <w:tcW w:w="4814" w:type="dxa"/>
          </w:tcPr>
          <w:p w14:paraId="363559DF" w14:textId="77777777" w:rsidR="00B7285A" w:rsidRPr="00DF5E11" w:rsidRDefault="00B7285A" w:rsidP="00F34572">
            <w:pPr>
              <w:rPr>
                <w:sz w:val="20"/>
                <w:szCs w:val="20"/>
              </w:rPr>
            </w:pPr>
            <w:r w:rsidRPr="00DF5E11">
              <w:rPr>
                <w:sz w:val="20"/>
                <w:szCs w:val="20"/>
              </w:rPr>
              <w:t>Da concordare</w:t>
            </w:r>
          </w:p>
        </w:tc>
      </w:tr>
      <w:bookmarkEnd w:id="1"/>
    </w:tbl>
    <w:p w14:paraId="7B64E238" w14:textId="5271AD70" w:rsidR="00B7285A" w:rsidRPr="00DF5E11" w:rsidRDefault="00B7285A" w:rsidP="00C9638C">
      <w:pPr>
        <w:jc w:val="both"/>
        <w:rPr>
          <w:b/>
        </w:rPr>
      </w:pPr>
    </w:p>
    <w:p w14:paraId="75F1EFC7" w14:textId="77777777" w:rsidR="00C9638C" w:rsidRPr="00DF5E11" w:rsidRDefault="00C9638C" w:rsidP="00C9638C"/>
    <w:p w14:paraId="47B30178" w14:textId="77777777" w:rsidR="00C9638C" w:rsidRPr="00DF5E11" w:rsidRDefault="00C9638C" w:rsidP="00C9638C">
      <w:pPr>
        <w:jc w:val="both"/>
        <w:rPr>
          <w:b/>
        </w:rPr>
      </w:pPr>
    </w:p>
    <w:p w14:paraId="194CEFB5" w14:textId="14937A7B" w:rsidR="00C9638C" w:rsidRPr="00DF5E11" w:rsidRDefault="00C9638C" w:rsidP="00C9638C">
      <w:r w:rsidRPr="00DF5E11">
        <w:rPr>
          <w:b/>
        </w:rPr>
        <w:t xml:space="preserve">Classi quarte </w:t>
      </w:r>
    </w:p>
    <w:tbl>
      <w:tblPr>
        <w:tblStyle w:val="Grigliatabella"/>
        <w:tblW w:w="0" w:type="auto"/>
        <w:tblLook w:val="04A0" w:firstRow="1" w:lastRow="0" w:firstColumn="1" w:lastColumn="0" w:noHBand="0" w:noVBand="1"/>
      </w:tblPr>
      <w:tblGrid>
        <w:gridCol w:w="2362"/>
        <w:gridCol w:w="1430"/>
        <w:gridCol w:w="1649"/>
        <w:gridCol w:w="1922"/>
        <w:gridCol w:w="2265"/>
      </w:tblGrid>
      <w:tr w:rsidR="00A3248A" w:rsidRPr="00DF5E11" w14:paraId="24562E2B" w14:textId="77777777" w:rsidTr="00A3248A">
        <w:tc>
          <w:tcPr>
            <w:tcW w:w="2362" w:type="dxa"/>
          </w:tcPr>
          <w:p w14:paraId="3794A4E2" w14:textId="4292CB71" w:rsidR="00A3248A" w:rsidRPr="00DF5E11" w:rsidRDefault="00A3248A" w:rsidP="00EE7847">
            <w:pPr>
              <w:jc w:val="both"/>
              <w:rPr>
                <w:b/>
                <w:sz w:val="20"/>
                <w:szCs w:val="20"/>
              </w:rPr>
            </w:pPr>
            <w:r w:rsidRPr="00A3248A">
              <w:rPr>
                <w:b/>
                <w:sz w:val="20"/>
                <w:szCs w:val="20"/>
              </w:rPr>
              <w:t>Primo nucleo tematico di riferimento</w:t>
            </w:r>
          </w:p>
        </w:tc>
        <w:tc>
          <w:tcPr>
            <w:tcW w:w="1430" w:type="dxa"/>
          </w:tcPr>
          <w:p w14:paraId="1065A858" w14:textId="16AA821F" w:rsidR="00A3248A" w:rsidRPr="00DF5E11" w:rsidRDefault="00A3248A" w:rsidP="00EE7847">
            <w:pPr>
              <w:jc w:val="both"/>
              <w:rPr>
                <w:b/>
              </w:rPr>
            </w:pPr>
            <w:r>
              <w:rPr>
                <w:b/>
              </w:rPr>
              <w:t>Conoscenze</w:t>
            </w:r>
          </w:p>
        </w:tc>
        <w:tc>
          <w:tcPr>
            <w:tcW w:w="1649" w:type="dxa"/>
          </w:tcPr>
          <w:p w14:paraId="04FC0753" w14:textId="121A26BC" w:rsidR="00A3248A" w:rsidRPr="00DF5E11" w:rsidRDefault="00A3248A" w:rsidP="00EE7847">
            <w:pPr>
              <w:jc w:val="both"/>
              <w:rPr>
                <w:b/>
              </w:rPr>
            </w:pPr>
            <w:r>
              <w:rPr>
                <w:b/>
              </w:rPr>
              <w:t>Abilità</w:t>
            </w:r>
          </w:p>
        </w:tc>
        <w:tc>
          <w:tcPr>
            <w:tcW w:w="1922" w:type="dxa"/>
          </w:tcPr>
          <w:p w14:paraId="7FF1C489" w14:textId="7CE107C9" w:rsidR="00A3248A" w:rsidRPr="00DF5E11" w:rsidRDefault="00A3248A" w:rsidP="00EE7847">
            <w:pPr>
              <w:jc w:val="both"/>
              <w:rPr>
                <w:b/>
              </w:rPr>
            </w:pPr>
            <w:r>
              <w:rPr>
                <w:b/>
              </w:rPr>
              <w:t>Competenze</w:t>
            </w:r>
          </w:p>
        </w:tc>
        <w:tc>
          <w:tcPr>
            <w:tcW w:w="2265" w:type="dxa"/>
          </w:tcPr>
          <w:p w14:paraId="5C86396F" w14:textId="770E7029" w:rsidR="00A3248A" w:rsidRPr="00DF5E11" w:rsidRDefault="00A3248A" w:rsidP="00EE7847">
            <w:pPr>
              <w:jc w:val="both"/>
              <w:rPr>
                <w:b/>
                <w:sz w:val="20"/>
                <w:szCs w:val="20"/>
              </w:rPr>
            </w:pPr>
            <w:r w:rsidRPr="00DF5E11">
              <w:rPr>
                <w:b/>
                <w:sz w:val="20"/>
                <w:szCs w:val="20"/>
              </w:rPr>
              <w:t>Strumenti di valutazione</w:t>
            </w:r>
          </w:p>
        </w:tc>
      </w:tr>
      <w:tr w:rsidR="00A3248A" w:rsidRPr="00DF5E11" w14:paraId="555B532B" w14:textId="77777777" w:rsidTr="00A3248A">
        <w:tc>
          <w:tcPr>
            <w:tcW w:w="2362" w:type="dxa"/>
          </w:tcPr>
          <w:p w14:paraId="5BF6794F" w14:textId="394ABF80" w:rsidR="00A3248A" w:rsidRPr="00DF5E11" w:rsidRDefault="00A3248A" w:rsidP="00EE7847">
            <w:pPr>
              <w:rPr>
                <w:sz w:val="20"/>
                <w:szCs w:val="20"/>
              </w:rPr>
            </w:pPr>
            <w:bookmarkStart w:id="2" w:name="_Hlk113611715"/>
            <w:r w:rsidRPr="00A3248A">
              <w:rPr>
                <w:sz w:val="20"/>
                <w:szCs w:val="20"/>
              </w:rPr>
              <w:t>Costituzione, diritto, legalità e solidarietà.</w:t>
            </w:r>
          </w:p>
        </w:tc>
        <w:tc>
          <w:tcPr>
            <w:tcW w:w="1430" w:type="dxa"/>
          </w:tcPr>
          <w:p w14:paraId="6C15F1AA" w14:textId="4C0743A6" w:rsidR="00A3248A" w:rsidRPr="002F3899" w:rsidRDefault="002F3899" w:rsidP="00A3248A">
            <w:pPr>
              <w:jc w:val="both"/>
              <w:rPr>
                <w:sz w:val="20"/>
                <w:szCs w:val="20"/>
              </w:rPr>
            </w:pPr>
            <w:r w:rsidRPr="002F3899">
              <w:rPr>
                <w:sz w:val="20"/>
                <w:szCs w:val="20"/>
              </w:rPr>
              <w:t>-</w:t>
            </w:r>
            <w:r w:rsidR="00A3248A" w:rsidRPr="002F3899">
              <w:rPr>
                <w:sz w:val="20"/>
                <w:szCs w:val="20"/>
              </w:rPr>
              <w:t>Diritti politici e civili</w:t>
            </w:r>
            <w:r w:rsidRPr="002F3899">
              <w:rPr>
                <w:sz w:val="20"/>
                <w:szCs w:val="20"/>
              </w:rPr>
              <w:t>;</w:t>
            </w:r>
          </w:p>
          <w:p w14:paraId="104123E4" w14:textId="7A4861CE" w:rsidR="00A3248A" w:rsidRPr="00DF5E11" w:rsidRDefault="002F3899" w:rsidP="00A3248A">
            <w:pPr>
              <w:jc w:val="both"/>
            </w:pPr>
            <w:r w:rsidRPr="002F3899">
              <w:rPr>
                <w:sz w:val="20"/>
                <w:szCs w:val="20"/>
              </w:rPr>
              <w:t>-</w:t>
            </w:r>
            <w:r>
              <w:rPr>
                <w:sz w:val="20"/>
                <w:szCs w:val="20"/>
              </w:rPr>
              <w:t>Diritti dei lavoratori e i primi sistemi elettorali.</w:t>
            </w:r>
          </w:p>
        </w:tc>
        <w:tc>
          <w:tcPr>
            <w:tcW w:w="1649" w:type="dxa"/>
          </w:tcPr>
          <w:p w14:paraId="5CDF75AA" w14:textId="2EC2CA9B" w:rsidR="002674C6" w:rsidRPr="002674C6" w:rsidRDefault="002674C6" w:rsidP="002674C6">
            <w:pPr>
              <w:jc w:val="both"/>
              <w:rPr>
                <w:sz w:val="20"/>
                <w:szCs w:val="20"/>
              </w:rPr>
            </w:pPr>
            <w:r w:rsidRPr="002674C6">
              <w:rPr>
                <w:sz w:val="20"/>
                <w:szCs w:val="20"/>
              </w:rPr>
              <w:t>-Promuovere</w:t>
            </w:r>
            <w:r>
              <w:rPr>
                <w:sz w:val="20"/>
                <w:szCs w:val="20"/>
              </w:rPr>
              <w:t xml:space="preserve">  </w:t>
            </w:r>
            <w:r w:rsidRPr="002674C6">
              <w:rPr>
                <w:sz w:val="20"/>
                <w:szCs w:val="20"/>
              </w:rPr>
              <w:t>la</w:t>
            </w:r>
            <w:r w:rsidR="007E2E39">
              <w:rPr>
                <w:sz w:val="20"/>
                <w:szCs w:val="20"/>
              </w:rPr>
              <w:t xml:space="preserve"> </w:t>
            </w:r>
            <w:r w:rsidRPr="002674C6">
              <w:rPr>
                <w:sz w:val="20"/>
                <w:szCs w:val="20"/>
              </w:rPr>
              <w:t>cittadinanza</w:t>
            </w:r>
          </w:p>
          <w:p w14:paraId="5B43B714" w14:textId="0E2CF900" w:rsidR="002674C6" w:rsidRPr="002674C6" w:rsidRDefault="002674C6" w:rsidP="002674C6">
            <w:pPr>
              <w:jc w:val="both"/>
              <w:rPr>
                <w:sz w:val="20"/>
                <w:szCs w:val="20"/>
              </w:rPr>
            </w:pPr>
            <w:r w:rsidRPr="002674C6">
              <w:rPr>
                <w:sz w:val="20"/>
                <w:szCs w:val="20"/>
              </w:rPr>
              <w:t>attiva e la partecipazione diretta</w:t>
            </w:r>
            <w:r w:rsidR="007E2E39">
              <w:rPr>
                <w:sz w:val="20"/>
                <w:szCs w:val="20"/>
              </w:rPr>
              <w:t xml:space="preserve"> </w:t>
            </w:r>
            <w:r w:rsidRPr="002674C6">
              <w:rPr>
                <w:sz w:val="20"/>
                <w:szCs w:val="20"/>
              </w:rPr>
              <w:t>dei giovani alla vita civile della loro comunità̀ e al sistema della</w:t>
            </w:r>
          </w:p>
          <w:p w14:paraId="7D1E4137" w14:textId="77777777" w:rsidR="00A3248A" w:rsidRPr="002674C6" w:rsidRDefault="002674C6" w:rsidP="002674C6">
            <w:pPr>
              <w:jc w:val="both"/>
              <w:rPr>
                <w:sz w:val="20"/>
                <w:szCs w:val="20"/>
              </w:rPr>
            </w:pPr>
            <w:r w:rsidRPr="002674C6">
              <w:rPr>
                <w:sz w:val="20"/>
                <w:szCs w:val="20"/>
              </w:rPr>
              <w:t>democrazia partecipativa.</w:t>
            </w:r>
          </w:p>
          <w:p w14:paraId="6342DF9F" w14:textId="33B4BF93" w:rsidR="002674C6" w:rsidRPr="002674C6" w:rsidRDefault="002674C6" w:rsidP="002674C6">
            <w:pPr>
              <w:jc w:val="both"/>
              <w:rPr>
                <w:sz w:val="20"/>
                <w:szCs w:val="20"/>
              </w:rPr>
            </w:pPr>
            <w:r w:rsidRPr="002674C6">
              <w:rPr>
                <w:sz w:val="20"/>
                <w:szCs w:val="20"/>
              </w:rPr>
              <w:lastRenderedPageBreak/>
              <w:t>-Essere consapevole del valore e delle regole della vita democratica.</w:t>
            </w:r>
          </w:p>
        </w:tc>
        <w:tc>
          <w:tcPr>
            <w:tcW w:w="1922" w:type="dxa"/>
          </w:tcPr>
          <w:p w14:paraId="1CEBA87C" w14:textId="6E592F72" w:rsidR="00A3248A" w:rsidRPr="00DF5E11" w:rsidRDefault="006A1882" w:rsidP="00B64B88">
            <w:pPr>
              <w:jc w:val="both"/>
            </w:pPr>
            <w:r w:rsidRPr="006A1882">
              <w:rPr>
                <w:rFonts w:cstheme="minorHAnsi"/>
                <w:sz w:val="20"/>
                <w:szCs w:val="20"/>
              </w:rPr>
              <w:lastRenderedPageBreak/>
              <w:t xml:space="preserve">-Rispondere ai doveri del cittadino conoscendo l’organizzazione costituzionale ed amministrativa del nostro Paese; Perseguire con ogni mezzo e in ogni contesto il principio di legalità e di solidarietà </w:t>
            </w:r>
            <w:r w:rsidRPr="006A1882">
              <w:rPr>
                <w:rFonts w:cstheme="minorHAnsi"/>
                <w:sz w:val="20"/>
                <w:szCs w:val="20"/>
              </w:rPr>
              <w:lastRenderedPageBreak/>
              <w:t>dell’azione individuale e sociale, promuovendone principi e valori.</w:t>
            </w:r>
          </w:p>
        </w:tc>
        <w:tc>
          <w:tcPr>
            <w:tcW w:w="2265" w:type="dxa"/>
          </w:tcPr>
          <w:p w14:paraId="1998B13B" w14:textId="790DAE7B" w:rsidR="00A3248A" w:rsidRPr="00DF5E11" w:rsidRDefault="00A3248A" w:rsidP="00EE7847">
            <w:pPr>
              <w:jc w:val="both"/>
              <w:rPr>
                <w:sz w:val="20"/>
                <w:szCs w:val="20"/>
              </w:rPr>
            </w:pPr>
            <w:r w:rsidRPr="00DF5E11">
              <w:rPr>
                <w:sz w:val="20"/>
                <w:szCs w:val="20"/>
              </w:rPr>
              <w:lastRenderedPageBreak/>
              <w:t>Interrogazioni e test progressivi;</w:t>
            </w:r>
          </w:p>
          <w:p w14:paraId="11D3DCA2" w14:textId="77777777" w:rsidR="00A3248A" w:rsidRPr="00DF5E11" w:rsidRDefault="00A3248A" w:rsidP="00EE7847">
            <w:pPr>
              <w:rPr>
                <w:sz w:val="20"/>
                <w:szCs w:val="20"/>
              </w:rPr>
            </w:pPr>
            <w:r w:rsidRPr="00DF5E11">
              <w:rPr>
                <w:sz w:val="20"/>
                <w:szCs w:val="20"/>
              </w:rPr>
              <w:t xml:space="preserve">Assegnazioni di esercizi sui singoli argomenti; </w:t>
            </w:r>
          </w:p>
          <w:p w14:paraId="07C3EF2C" w14:textId="77777777" w:rsidR="00A3248A" w:rsidRPr="00DF5E11" w:rsidRDefault="00A3248A" w:rsidP="00EE7847">
            <w:pPr>
              <w:rPr>
                <w:sz w:val="20"/>
                <w:szCs w:val="20"/>
              </w:rPr>
            </w:pPr>
            <w:r w:rsidRPr="00DF5E11">
              <w:rPr>
                <w:sz w:val="20"/>
                <w:szCs w:val="20"/>
              </w:rPr>
              <w:t>Eventuali test predisposti per la DDI e verifiche in presenza;</w:t>
            </w:r>
          </w:p>
          <w:p w14:paraId="02BB26EE" w14:textId="77777777" w:rsidR="00A3248A" w:rsidRPr="00DF5E11" w:rsidRDefault="00A3248A" w:rsidP="00EE7847">
            <w:pPr>
              <w:rPr>
                <w:sz w:val="20"/>
                <w:szCs w:val="20"/>
              </w:rPr>
            </w:pPr>
            <w:r w:rsidRPr="00DF5E11">
              <w:rPr>
                <w:sz w:val="20"/>
                <w:szCs w:val="20"/>
              </w:rPr>
              <w:t>Lavori di gruppo;</w:t>
            </w:r>
          </w:p>
          <w:p w14:paraId="60D137EC" w14:textId="77777777" w:rsidR="00A3248A" w:rsidRPr="00DF5E11" w:rsidRDefault="00A3248A" w:rsidP="00EE7847">
            <w:pPr>
              <w:rPr>
                <w:b/>
                <w:sz w:val="20"/>
                <w:szCs w:val="20"/>
              </w:rPr>
            </w:pPr>
            <w:r w:rsidRPr="00DF5E11">
              <w:rPr>
                <w:sz w:val="20"/>
                <w:szCs w:val="20"/>
              </w:rPr>
              <w:t>Prodotto multimediale;</w:t>
            </w:r>
            <w:r w:rsidRPr="00DF5E11">
              <w:rPr>
                <w:sz w:val="20"/>
                <w:szCs w:val="20"/>
              </w:rPr>
              <w:br/>
              <w:t>Eventuale compito di realtà.</w:t>
            </w:r>
          </w:p>
        </w:tc>
      </w:tr>
      <w:bookmarkEnd w:id="2"/>
    </w:tbl>
    <w:p w14:paraId="2B9281D2" w14:textId="77777777" w:rsidR="00C9638C" w:rsidRPr="00DF5E11" w:rsidRDefault="00C9638C" w:rsidP="00C9638C">
      <w:pPr>
        <w:jc w:val="both"/>
        <w:rPr>
          <w:b/>
        </w:rPr>
      </w:pPr>
    </w:p>
    <w:p w14:paraId="1CD3E179" w14:textId="6AFE74F4" w:rsidR="00C9638C" w:rsidRPr="00DF5E11" w:rsidRDefault="00C9638C" w:rsidP="00C9638C">
      <w:pPr>
        <w:rPr>
          <w:b/>
        </w:rPr>
      </w:pPr>
    </w:p>
    <w:tbl>
      <w:tblPr>
        <w:tblStyle w:val="Grigliatabella"/>
        <w:tblW w:w="0" w:type="auto"/>
        <w:tblLook w:val="04A0" w:firstRow="1" w:lastRow="0" w:firstColumn="1" w:lastColumn="0" w:noHBand="0" w:noVBand="1"/>
      </w:tblPr>
      <w:tblGrid>
        <w:gridCol w:w="2557"/>
        <w:gridCol w:w="1377"/>
        <w:gridCol w:w="1596"/>
        <w:gridCol w:w="1873"/>
        <w:gridCol w:w="2225"/>
      </w:tblGrid>
      <w:tr w:rsidR="00A3248A" w:rsidRPr="00DF5E11" w14:paraId="790BF56E" w14:textId="77777777" w:rsidTr="00A3248A">
        <w:tc>
          <w:tcPr>
            <w:tcW w:w="2557" w:type="dxa"/>
          </w:tcPr>
          <w:p w14:paraId="077DB1AF" w14:textId="3D6D263D" w:rsidR="00A3248A" w:rsidRPr="00DF5E11" w:rsidRDefault="00A3248A" w:rsidP="00EE7847">
            <w:pPr>
              <w:jc w:val="both"/>
              <w:rPr>
                <w:b/>
                <w:sz w:val="20"/>
                <w:szCs w:val="20"/>
              </w:rPr>
            </w:pPr>
            <w:r w:rsidRPr="00A3248A">
              <w:rPr>
                <w:b/>
                <w:sz w:val="20"/>
                <w:szCs w:val="20"/>
              </w:rPr>
              <w:t>Secondo nucleo tematico di riferimento</w:t>
            </w:r>
          </w:p>
        </w:tc>
        <w:tc>
          <w:tcPr>
            <w:tcW w:w="1377" w:type="dxa"/>
          </w:tcPr>
          <w:p w14:paraId="2B25041E" w14:textId="48E1A9AD" w:rsidR="00A3248A" w:rsidRPr="00DF5E11" w:rsidRDefault="00A3248A" w:rsidP="00EE7847">
            <w:pPr>
              <w:jc w:val="both"/>
              <w:rPr>
                <w:b/>
              </w:rPr>
            </w:pPr>
            <w:r>
              <w:rPr>
                <w:b/>
              </w:rPr>
              <w:t>Conoscenze</w:t>
            </w:r>
          </w:p>
        </w:tc>
        <w:tc>
          <w:tcPr>
            <w:tcW w:w="1596" w:type="dxa"/>
          </w:tcPr>
          <w:p w14:paraId="270A7334" w14:textId="36FCF768" w:rsidR="00A3248A" w:rsidRPr="00DF5E11" w:rsidRDefault="00A3248A" w:rsidP="00EE7847">
            <w:pPr>
              <w:jc w:val="both"/>
              <w:rPr>
                <w:b/>
              </w:rPr>
            </w:pPr>
            <w:r>
              <w:rPr>
                <w:b/>
              </w:rPr>
              <w:t>Abilità</w:t>
            </w:r>
          </w:p>
        </w:tc>
        <w:tc>
          <w:tcPr>
            <w:tcW w:w="1873" w:type="dxa"/>
          </w:tcPr>
          <w:p w14:paraId="13BB4297" w14:textId="0A1E783D" w:rsidR="00A3248A" w:rsidRPr="00DF5E11" w:rsidRDefault="00A3248A" w:rsidP="00EE7847">
            <w:pPr>
              <w:jc w:val="both"/>
              <w:rPr>
                <w:b/>
              </w:rPr>
            </w:pPr>
            <w:r>
              <w:rPr>
                <w:b/>
              </w:rPr>
              <w:t>Competenze</w:t>
            </w:r>
          </w:p>
        </w:tc>
        <w:tc>
          <w:tcPr>
            <w:tcW w:w="2225" w:type="dxa"/>
          </w:tcPr>
          <w:p w14:paraId="7C162810" w14:textId="12CE69BD" w:rsidR="00A3248A" w:rsidRPr="00DF5E11" w:rsidRDefault="00A3248A" w:rsidP="00EE7847">
            <w:pPr>
              <w:jc w:val="both"/>
              <w:rPr>
                <w:b/>
                <w:sz w:val="20"/>
                <w:szCs w:val="20"/>
              </w:rPr>
            </w:pPr>
            <w:r w:rsidRPr="00DF5E11">
              <w:rPr>
                <w:b/>
                <w:sz w:val="20"/>
                <w:szCs w:val="20"/>
              </w:rPr>
              <w:t>Strumenti di valutazione</w:t>
            </w:r>
          </w:p>
        </w:tc>
      </w:tr>
      <w:tr w:rsidR="00A3248A" w:rsidRPr="00DF5E11" w14:paraId="02EF2126" w14:textId="77777777" w:rsidTr="00A3248A">
        <w:tc>
          <w:tcPr>
            <w:tcW w:w="2557" w:type="dxa"/>
          </w:tcPr>
          <w:p w14:paraId="67678FF0" w14:textId="5384ECFA" w:rsidR="00A3248A" w:rsidRPr="00DF5E11" w:rsidRDefault="00A3248A" w:rsidP="00EE7847">
            <w:pPr>
              <w:rPr>
                <w:sz w:val="20"/>
                <w:szCs w:val="20"/>
              </w:rPr>
            </w:pPr>
            <w:r w:rsidRPr="00A3248A">
              <w:rPr>
                <w:sz w:val="20"/>
                <w:szCs w:val="20"/>
              </w:rPr>
              <w:t>Sviluppo sostenibile, educazione ambientale, conoscenza e tutela del patrimonio e del territorio.</w:t>
            </w:r>
          </w:p>
        </w:tc>
        <w:tc>
          <w:tcPr>
            <w:tcW w:w="1377" w:type="dxa"/>
          </w:tcPr>
          <w:p w14:paraId="138B38F7" w14:textId="559AAD49" w:rsidR="00A3248A" w:rsidRPr="009C132E" w:rsidRDefault="00A3248A" w:rsidP="00A3248A">
            <w:pPr>
              <w:jc w:val="both"/>
              <w:rPr>
                <w:sz w:val="20"/>
                <w:szCs w:val="20"/>
              </w:rPr>
            </w:pPr>
            <w:r w:rsidRPr="009C132E">
              <w:rPr>
                <w:sz w:val="20"/>
                <w:szCs w:val="20"/>
              </w:rPr>
              <w:t>Agenda 2030: scelta di alcuni obiettivi (a discrezione del C.d.C.)</w:t>
            </w:r>
            <w:r w:rsidR="009C132E">
              <w:rPr>
                <w:sz w:val="20"/>
                <w:szCs w:val="20"/>
              </w:rPr>
              <w:t>.</w:t>
            </w:r>
          </w:p>
          <w:p w14:paraId="3065648B" w14:textId="0FA01CF6" w:rsidR="00A3248A" w:rsidRPr="00DF5E11" w:rsidRDefault="00A3248A" w:rsidP="00A3248A">
            <w:pPr>
              <w:jc w:val="both"/>
            </w:pPr>
          </w:p>
        </w:tc>
        <w:tc>
          <w:tcPr>
            <w:tcW w:w="1596" w:type="dxa"/>
          </w:tcPr>
          <w:p w14:paraId="7D4D9BAA" w14:textId="45C3F0A3" w:rsidR="009C132E" w:rsidRPr="009C132E" w:rsidRDefault="009C132E" w:rsidP="009C132E">
            <w:pPr>
              <w:rPr>
                <w:sz w:val="20"/>
                <w:szCs w:val="20"/>
              </w:rPr>
            </w:pPr>
            <w:r w:rsidRPr="009C132E">
              <w:rPr>
                <w:sz w:val="20"/>
                <w:szCs w:val="20"/>
              </w:rPr>
              <w:t>-Compiere</w:t>
            </w:r>
            <w:r>
              <w:rPr>
                <w:sz w:val="20"/>
                <w:szCs w:val="20"/>
              </w:rPr>
              <w:t xml:space="preserve"> </w:t>
            </w:r>
            <w:r w:rsidRPr="009C132E">
              <w:rPr>
                <w:sz w:val="20"/>
                <w:szCs w:val="20"/>
              </w:rPr>
              <w:t>le</w:t>
            </w:r>
            <w:r>
              <w:rPr>
                <w:sz w:val="20"/>
                <w:szCs w:val="20"/>
              </w:rPr>
              <w:t xml:space="preserve"> </w:t>
            </w:r>
            <w:r w:rsidRPr="009C132E">
              <w:rPr>
                <w:sz w:val="20"/>
                <w:szCs w:val="20"/>
              </w:rPr>
              <w:t>scelte</w:t>
            </w:r>
            <w:r>
              <w:rPr>
                <w:sz w:val="20"/>
                <w:szCs w:val="20"/>
              </w:rPr>
              <w:t xml:space="preserve"> </w:t>
            </w:r>
            <w:r w:rsidRPr="009C132E">
              <w:rPr>
                <w:sz w:val="20"/>
                <w:szCs w:val="20"/>
              </w:rPr>
              <w:t>di</w:t>
            </w:r>
            <w:r>
              <w:rPr>
                <w:sz w:val="20"/>
                <w:szCs w:val="20"/>
              </w:rPr>
              <w:t xml:space="preserve"> </w:t>
            </w:r>
            <w:r w:rsidRPr="009C132E">
              <w:rPr>
                <w:sz w:val="20"/>
                <w:szCs w:val="20"/>
              </w:rPr>
              <w:t>partecipazione alla vita pubblica</w:t>
            </w:r>
          </w:p>
          <w:p w14:paraId="2559BB1A" w14:textId="77777777" w:rsidR="009C132E" w:rsidRPr="009C132E" w:rsidRDefault="009C132E" w:rsidP="009C132E">
            <w:pPr>
              <w:rPr>
                <w:sz w:val="20"/>
                <w:szCs w:val="20"/>
              </w:rPr>
            </w:pPr>
            <w:r w:rsidRPr="009C132E">
              <w:rPr>
                <w:sz w:val="20"/>
                <w:szCs w:val="20"/>
              </w:rPr>
              <w:t>e di cittadinanza coerentemente</w:t>
            </w:r>
          </w:p>
          <w:p w14:paraId="7E6B8F1C" w14:textId="2ACD8FA2" w:rsidR="009C132E" w:rsidRPr="009C132E" w:rsidRDefault="009C132E" w:rsidP="009C132E">
            <w:pPr>
              <w:rPr>
                <w:sz w:val="20"/>
                <w:szCs w:val="20"/>
              </w:rPr>
            </w:pPr>
            <w:r w:rsidRPr="009C132E">
              <w:rPr>
                <w:sz w:val="20"/>
                <w:szCs w:val="20"/>
              </w:rPr>
              <w:t>agli</w:t>
            </w:r>
            <w:r w:rsidR="007E2E39">
              <w:rPr>
                <w:sz w:val="20"/>
                <w:szCs w:val="20"/>
              </w:rPr>
              <w:t xml:space="preserve"> </w:t>
            </w:r>
            <w:r w:rsidRPr="009C132E">
              <w:rPr>
                <w:sz w:val="20"/>
                <w:szCs w:val="20"/>
              </w:rPr>
              <w:t>obiettivi</w:t>
            </w:r>
            <w:r w:rsidR="007E2E39">
              <w:rPr>
                <w:sz w:val="20"/>
                <w:szCs w:val="20"/>
              </w:rPr>
              <w:t xml:space="preserve"> </w:t>
            </w:r>
            <w:r w:rsidRPr="009C132E">
              <w:rPr>
                <w:sz w:val="20"/>
                <w:szCs w:val="20"/>
              </w:rPr>
              <w:t>di</w:t>
            </w:r>
            <w:r w:rsidR="007E2E39">
              <w:rPr>
                <w:sz w:val="20"/>
                <w:szCs w:val="20"/>
              </w:rPr>
              <w:t xml:space="preserve"> </w:t>
            </w:r>
            <w:r w:rsidRPr="009C132E">
              <w:rPr>
                <w:sz w:val="20"/>
                <w:szCs w:val="20"/>
              </w:rPr>
              <w:t>sostenibilità̀</w:t>
            </w:r>
          </w:p>
          <w:p w14:paraId="5B1736D3" w14:textId="534D7A66" w:rsidR="009C132E" w:rsidRPr="009C132E" w:rsidRDefault="009C132E" w:rsidP="009C132E">
            <w:pPr>
              <w:rPr>
                <w:sz w:val="20"/>
                <w:szCs w:val="20"/>
              </w:rPr>
            </w:pPr>
            <w:r w:rsidRPr="009C132E">
              <w:rPr>
                <w:sz w:val="20"/>
                <w:szCs w:val="20"/>
              </w:rPr>
              <w:t>sanciti a livello comunitario</w:t>
            </w:r>
            <w:r w:rsidR="007E2E39">
              <w:rPr>
                <w:sz w:val="20"/>
                <w:szCs w:val="20"/>
              </w:rPr>
              <w:t xml:space="preserve"> </w:t>
            </w:r>
            <w:r w:rsidRPr="009C132E">
              <w:rPr>
                <w:sz w:val="20"/>
                <w:szCs w:val="20"/>
              </w:rPr>
              <w:t>attraverso</w:t>
            </w:r>
            <w:r w:rsidR="007E2E39">
              <w:rPr>
                <w:sz w:val="20"/>
                <w:szCs w:val="20"/>
              </w:rPr>
              <w:t xml:space="preserve"> </w:t>
            </w:r>
            <w:r w:rsidRPr="009C132E">
              <w:rPr>
                <w:sz w:val="20"/>
                <w:szCs w:val="20"/>
              </w:rPr>
              <w:t>l’Agenda 2030 per lo</w:t>
            </w:r>
            <w:r w:rsidR="007E2E39">
              <w:rPr>
                <w:sz w:val="20"/>
                <w:szCs w:val="20"/>
              </w:rPr>
              <w:t xml:space="preserve"> </w:t>
            </w:r>
            <w:r w:rsidRPr="009C132E">
              <w:rPr>
                <w:sz w:val="20"/>
                <w:szCs w:val="20"/>
              </w:rPr>
              <w:t>sviluppo sostenibile.</w:t>
            </w:r>
          </w:p>
          <w:p w14:paraId="67025D90" w14:textId="63DD7563" w:rsidR="009C132E" w:rsidRPr="009C132E" w:rsidRDefault="009C132E" w:rsidP="009C132E">
            <w:pPr>
              <w:rPr>
                <w:sz w:val="20"/>
                <w:szCs w:val="20"/>
              </w:rPr>
            </w:pPr>
            <w:r w:rsidRPr="009C132E">
              <w:rPr>
                <w:sz w:val="20"/>
                <w:szCs w:val="20"/>
              </w:rPr>
              <w:t>-Rispettare</w:t>
            </w:r>
            <w:r w:rsidR="007E2E39">
              <w:rPr>
                <w:sz w:val="20"/>
                <w:szCs w:val="20"/>
              </w:rPr>
              <w:t xml:space="preserve"> </w:t>
            </w:r>
            <w:r w:rsidRPr="009C132E">
              <w:rPr>
                <w:sz w:val="20"/>
                <w:szCs w:val="20"/>
              </w:rPr>
              <w:t>e</w:t>
            </w:r>
            <w:r w:rsidR="007E2E39">
              <w:rPr>
                <w:sz w:val="20"/>
                <w:szCs w:val="20"/>
              </w:rPr>
              <w:t xml:space="preserve"> </w:t>
            </w:r>
            <w:r w:rsidRPr="009C132E">
              <w:rPr>
                <w:sz w:val="20"/>
                <w:szCs w:val="20"/>
              </w:rPr>
              <w:t>valorizzare</w:t>
            </w:r>
            <w:r w:rsidR="007E2E39">
              <w:rPr>
                <w:sz w:val="20"/>
                <w:szCs w:val="20"/>
              </w:rPr>
              <w:t xml:space="preserve"> </w:t>
            </w:r>
            <w:r w:rsidRPr="009C132E">
              <w:rPr>
                <w:sz w:val="20"/>
                <w:szCs w:val="20"/>
              </w:rPr>
              <w:t>il</w:t>
            </w:r>
          </w:p>
          <w:p w14:paraId="2BABC729" w14:textId="47E86D4B" w:rsidR="00A3248A" w:rsidRPr="007E2E39" w:rsidRDefault="009C132E" w:rsidP="009C132E">
            <w:pPr>
              <w:rPr>
                <w:sz w:val="20"/>
                <w:szCs w:val="20"/>
              </w:rPr>
            </w:pPr>
            <w:r w:rsidRPr="009C132E">
              <w:rPr>
                <w:sz w:val="20"/>
                <w:szCs w:val="20"/>
              </w:rPr>
              <w:t>patrimonio culturale e dei beni</w:t>
            </w:r>
            <w:r w:rsidR="007E2E39">
              <w:rPr>
                <w:sz w:val="20"/>
                <w:szCs w:val="20"/>
              </w:rPr>
              <w:t xml:space="preserve"> </w:t>
            </w:r>
            <w:r w:rsidRPr="009C132E">
              <w:rPr>
                <w:sz w:val="20"/>
                <w:szCs w:val="20"/>
              </w:rPr>
              <w:t>pubblici comuni.</w:t>
            </w:r>
          </w:p>
        </w:tc>
        <w:tc>
          <w:tcPr>
            <w:tcW w:w="1873" w:type="dxa"/>
          </w:tcPr>
          <w:p w14:paraId="53FA0E39" w14:textId="77777777" w:rsidR="00F67A96" w:rsidRPr="006A1882" w:rsidRDefault="00F67A96" w:rsidP="00F67A96">
            <w:pPr>
              <w:pStyle w:val="TableParagraph"/>
              <w:tabs>
                <w:tab w:val="left" w:pos="765"/>
                <w:tab w:val="left" w:pos="1379"/>
                <w:tab w:val="left" w:pos="1439"/>
                <w:tab w:val="left" w:pos="1480"/>
                <w:tab w:val="left" w:pos="1539"/>
              </w:tabs>
              <w:spacing w:before="1"/>
              <w:ind w:right="94"/>
              <w:rPr>
                <w:rFonts w:asciiTheme="minorHAnsi" w:hAnsiTheme="minorHAnsi" w:cstheme="minorHAnsi"/>
                <w:sz w:val="20"/>
                <w:szCs w:val="20"/>
              </w:rPr>
            </w:pPr>
            <w:r w:rsidRPr="006A1882">
              <w:rPr>
                <w:rFonts w:asciiTheme="minorHAnsi" w:hAnsiTheme="minorHAnsi" w:cstheme="minorHAnsi"/>
                <w:sz w:val="20"/>
                <w:szCs w:val="20"/>
              </w:rPr>
              <w:t>- Rispettare l’ambiente, curarlo, conservarlo, migliorarlo, assumendo il principio di responsabilità.</w:t>
            </w:r>
          </w:p>
          <w:p w14:paraId="34D6BA22" w14:textId="77777777" w:rsidR="00A3248A" w:rsidRPr="00DF5E11" w:rsidRDefault="00A3248A" w:rsidP="00F67A96">
            <w:pPr>
              <w:pStyle w:val="TableParagraph"/>
              <w:tabs>
                <w:tab w:val="left" w:pos="765"/>
                <w:tab w:val="left" w:pos="1379"/>
                <w:tab w:val="left" w:pos="1439"/>
                <w:tab w:val="left" w:pos="1480"/>
                <w:tab w:val="left" w:pos="1539"/>
              </w:tabs>
              <w:spacing w:before="1"/>
              <w:ind w:right="94"/>
            </w:pPr>
          </w:p>
        </w:tc>
        <w:tc>
          <w:tcPr>
            <w:tcW w:w="2225" w:type="dxa"/>
          </w:tcPr>
          <w:p w14:paraId="0B09DD22" w14:textId="11F666E9" w:rsidR="00A3248A" w:rsidRPr="00DF5E11" w:rsidRDefault="00A3248A" w:rsidP="00EE7847">
            <w:pPr>
              <w:jc w:val="both"/>
              <w:rPr>
                <w:sz w:val="20"/>
                <w:szCs w:val="20"/>
              </w:rPr>
            </w:pPr>
            <w:r w:rsidRPr="00DF5E11">
              <w:rPr>
                <w:sz w:val="20"/>
                <w:szCs w:val="20"/>
              </w:rPr>
              <w:t>Interrogazioni e test progressivi;</w:t>
            </w:r>
          </w:p>
          <w:p w14:paraId="147506E5" w14:textId="77777777" w:rsidR="00A3248A" w:rsidRPr="00DF5E11" w:rsidRDefault="00A3248A" w:rsidP="00EE7847">
            <w:pPr>
              <w:rPr>
                <w:sz w:val="20"/>
                <w:szCs w:val="20"/>
              </w:rPr>
            </w:pPr>
            <w:r w:rsidRPr="00DF5E11">
              <w:rPr>
                <w:sz w:val="20"/>
                <w:szCs w:val="20"/>
              </w:rPr>
              <w:t xml:space="preserve">Assegnazioni di esercizi sui singoli argomenti; </w:t>
            </w:r>
          </w:p>
          <w:p w14:paraId="689632BD" w14:textId="77777777" w:rsidR="00A3248A" w:rsidRPr="00DF5E11" w:rsidRDefault="00A3248A" w:rsidP="00EE7847">
            <w:pPr>
              <w:rPr>
                <w:sz w:val="20"/>
                <w:szCs w:val="20"/>
              </w:rPr>
            </w:pPr>
            <w:r w:rsidRPr="00DF5E11">
              <w:rPr>
                <w:sz w:val="20"/>
                <w:szCs w:val="20"/>
              </w:rPr>
              <w:t>Eventuali test da predisposti per la DDI e verifiche in presenza;</w:t>
            </w:r>
          </w:p>
          <w:p w14:paraId="65257BA9" w14:textId="77777777" w:rsidR="00A3248A" w:rsidRPr="00DF5E11" w:rsidRDefault="00A3248A" w:rsidP="00EE7847">
            <w:pPr>
              <w:jc w:val="both"/>
              <w:rPr>
                <w:sz w:val="20"/>
                <w:szCs w:val="20"/>
              </w:rPr>
            </w:pPr>
            <w:r w:rsidRPr="00DF5E11">
              <w:rPr>
                <w:sz w:val="20"/>
                <w:szCs w:val="20"/>
              </w:rPr>
              <w:t>Lavori di gruppo;</w:t>
            </w:r>
          </w:p>
          <w:p w14:paraId="6A05FE06" w14:textId="77777777" w:rsidR="00A3248A" w:rsidRPr="00DF5E11" w:rsidRDefault="00A3248A" w:rsidP="00EE7847">
            <w:pPr>
              <w:rPr>
                <w:sz w:val="20"/>
                <w:szCs w:val="20"/>
              </w:rPr>
            </w:pPr>
            <w:r w:rsidRPr="00DF5E11">
              <w:rPr>
                <w:sz w:val="20"/>
                <w:szCs w:val="20"/>
              </w:rPr>
              <w:t>Prodotto multimediale;</w:t>
            </w:r>
            <w:r w:rsidRPr="00DF5E11">
              <w:rPr>
                <w:sz w:val="20"/>
                <w:szCs w:val="20"/>
              </w:rPr>
              <w:br/>
              <w:t>Eventuale compito di realtà.</w:t>
            </w:r>
          </w:p>
        </w:tc>
      </w:tr>
    </w:tbl>
    <w:p w14:paraId="2AD750AD" w14:textId="77777777" w:rsidR="00C9638C" w:rsidRPr="00DF5E11" w:rsidRDefault="00C9638C" w:rsidP="00C9638C">
      <w:pPr>
        <w:jc w:val="both"/>
        <w:rPr>
          <w:b/>
        </w:rPr>
      </w:pPr>
    </w:p>
    <w:p w14:paraId="4734E2C6" w14:textId="2D840385" w:rsidR="00C9638C" w:rsidRDefault="00C9638C" w:rsidP="00C9638C">
      <w:pPr>
        <w:rPr>
          <w:b/>
        </w:rPr>
      </w:pPr>
    </w:p>
    <w:p w14:paraId="3C87D0D8" w14:textId="4163CBE8" w:rsidR="00A3248A" w:rsidRDefault="00A3248A" w:rsidP="00C9638C">
      <w:pPr>
        <w:rPr>
          <w:b/>
        </w:rPr>
      </w:pPr>
    </w:p>
    <w:p w14:paraId="2C924A2A" w14:textId="033400A8" w:rsidR="00A3248A" w:rsidRDefault="00A3248A" w:rsidP="00C9638C">
      <w:pPr>
        <w:rPr>
          <w:b/>
        </w:rPr>
      </w:pPr>
    </w:p>
    <w:p w14:paraId="7D09E6DF" w14:textId="77777777" w:rsidR="00A3248A" w:rsidRDefault="00A3248A" w:rsidP="00C9638C"/>
    <w:p w14:paraId="06E44426" w14:textId="59392F44" w:rsidR="00C9638C" w:rsidRDefault="00C9638C" w:rsidP="00C9638C"/>
    <w:p w14:paraId="01D73154" w14:textId="77777777" w:rsidR="00C9638C" w:rsidRPr="00DF5E11" w:rsidRDefault="00C9638C" w:rsidP="00C9638C">
      <w:pPr>
        <w:rPr>
          <w:b/>
        </w:rPr>
      </w:pPr>
    </w:p>
    <w:tbl>
      <w:tblPr>
        <w:tblStyle w:val="Grigliatabella"/>
        <w:tblW w:w="0" w:type="auto"/>
        <w:tblLook w:val="04A0" w:firstRow="1" w:lastRow="0" w:firstColumn="1" w:lastColumn="0" w:noHBand="0" w:noVBand="1"/>
      </w:tblPr>
      <w:tblGrid>
        <w:gridCol w:w="2240"/>
        <w:gridCol w:w="1464"/>
        <w:gridCol w:w="1682"/>
        <w:gridCol w:w="1952"/>
        <w:gridCol w:w="2290"/>
      </w:tblGrid>
      <w:tr w:rsidR="00A3248A" w:rsidRPr="00DF5E11" w14:paraId="40F40343" w14:textId="77777777" w:rsidTr="00A3248A">
        <w:tc>
          <w:tcPr>
            <w:tcW w:w="2240" w:type="dxa"/>
          </w:tcPr>
          <w:p w14:paraId="1881CC34" w14:textId="47E633A2" w:rsidR="00A3248A" w:rsidRPr="00DF5E11" w:rsidRDefault="009E75B7" w:rsidP="00EE7847">
            <w:pPr>
              <w:rPr>
                <w:b/>
                <w:sz w:val="20"/>
                <w:szCs w:val="20"/>
              </w:rPr>
            </w:pPr>
            <w:r>
              <w:rPr>
                <w:b/>
                <w:sz w:val="20"/>
                <w:szCs w:val="20"/>
              </w:rPr>
              <w:t>Terzo nucleo tematico di riferimento</w:t>
            </w:r>
          </w:p>
        </w:tc>
        <w:tc>
          <w:tcPr>
            <w:tcW w:w="1464" w:type="dxa"/>
          </w:tcPr>
          <w:p w14:paraId="66166271" w14:textId="4D04AE42" w:rsidR="00A3248A" w:rsidRPr="00DF5E11" w:rsidRDefault="009E75B7" w:rsidP="00EE7847">
            <w:pPr>
              <w:rPr>
                <w:b/>
              </w:rPr>
            </w:pPr>
            <w:r>
              <w:rPr>
                <w:b/>
              </w:rPr>
              <w:t>Conoscenze</w:t>
            </w:r>
          </w:p>
        </w:tc>
        <w:tc>
          <w:tcPr>
            <w:tcW w:w="1682" w:type="dxa"/>
          </w:tcPr>
          <w:p w14:paraId="738296BC" w14:textId="10CBB0ED" w:rsidR="00A3248A" w:rsidRPr="00DF5E11" w:rsidRDefault="009E75B7" w:rsidP="00EE7847">
            <w:pPr>
              <w:rPr>
                <w:b/>
              </w:rPr>
            </w:pPr>
            <w:r>
              <w:rPr>
                <w:b/>
              </w:rPr>
              <w:t>Abilità</w:t>
            </w:r>
          </w:p>
        </w:tc>
        <w:tc>
          <w:tcPr>
            <w:tcW w:w="1952" w:type="dxa"/>
          </w:tcPr>
          <w:p w14:paraId="5D179DBA" w14:textId="058F66D3" w:rsidR="00A3248A" w:rsidRPr="00DF5E11" w:rsidRDefault="009E75B7" w:rsidP="00EE7847">
            <w:pPr>
              <w:rPr>
                <w:b/>
              </w:rPr>
            </w:pPr>
            <w:r>
              <w:rPr>
                <w:b/>
              </w:rPr>
              <w:t>Competenze</w:t>
            </w:r>
          </w:p>
        </w:tc>
        <w:tc>
          <w:tcPr>
            <w:tcW w:w="2290" w:type="dxa"/>
          </w:tcPr>
          <w:p w14:paraId="468394E6" w14:textId="29272087" w:rsidR="00A3248A" w:rsidRPr="00DF5E11" w:rsidRDefault="00A3248A" w:rsidP="00EE7847">
            <w:pPr>
              <w:rPr>
                <w:b/>
                <w:sz w:val="20"/>
                <w:szCs w:val="20"/>
              </w:rPr>
            </w:pPr>
            <w:r w:rsidRPr="00DF5E11">
              <w:rPr>
                <w:b/>
                <w:sz w:val="20"/>
                <w:szCs w:val="20"/>
              </w:rPr>
              <w:t>Strumenti di valutazione</w:t>
            </w:r>
          </w:p>
        </w:tc>
      </w:tr>
      <w:tr w:rsidR="00A3248A" w:rsidRPr="00DF5E11" w14:paraId="1394C28A" w14:textId="77777777" w:rsidTr="00A3248A">
        <w:tc>
          <w:tcPr>
            <w:tcW w:w="2240" w:type="dxa"/>
          </w:tcPr>
          <w:p w14:paraId="6C2DF4A8" w14:textId="3CFD43B9" w:rsidR="00A3248A" w:rsidRPr="00DF5E11" w:rsidRDefault="00A3248A" w:rsidP="00EE7847">
            <w:pPr>
              <w:rPr>
                <w:sz w:val="20"/>
                <w:szCs w:val="20"/>
              </w:rPr>
            </w:pPr>
            <w:r w:rsidRPr="00DF5E11">
              <w:rPr>
                <w:sz w:val="20"/>
                <w:szCs w:val="20"/>
              </w:rPr>
              <w:br/>
            </w:r>
            <w:r w:rsidR="009E75B7">
              <w:rPr>
                <w:sz w:val="20"/>
                <w:szCs w:val="20"/>
              </w:rPr>
              <w:t>Cittadinanza digitale</w:t>
            </w:r>
          </w:p>
          <w:p w14:paraId="3A0FD0A3" w14:textId="77777777" w:rsidR="00A3248A" w:rsidRPr="00DF5E11" w:rsidRDefault="00A3248A" w:rsidP="00EE7847">
            <w:pPr>
              <w:rPr>
                <w:b/>
                <w:sz w:val="20"/>
                <w:szCs w:val="20"/>
              </w:rPr>
            </w:pPr>
          </w:p>
        </w:tc>
        <w:tc>
          <w:tcPr>
            <w:tcW w:w="1464" w:type="dxa"/>
          </w:tcPr>
          <w:p w14:paraId="31A27CB1" w14:textId="1D351199" w:rsidR="00A3248A" w:rsidRPr="00F314C4" w:rsidRDefault="0081033C" w:rsidP="00EE7847">
            <w:pPr>
              <w:jc w:val="both"/>
              <w:rPr>
                <w:sz w:val="20"/>
                <w:szCs w:val="20"/>
              </w:rPr>
            </w:pPr>
            <w:r>
              <w:rPr>
                <w:sz w:val="20"/>
                <w:szCs w:val="20"/>
              </w:rPr>
              <w:t xml:space="preserve">Uso consapevole dei </w:t>
            </w:r>
            <w:r w:rsidR="009E75B7" w:rsidRPr="00F314C4">
              <w:rPr>
                <w:sz w:val="20"/>
                <w:szCs w:val="20"/>
              </w:rPr>
              <w:t>social network</w:t>
            </w:r>
            <w:r w:rsidR="00E218A6">
              <w:rPr>
                <w:sz w:val="20"/>
                <w:szCs w:val="20"/>
              </w:rPr>
              <w:t>.</w:t>
            </w:r>
          </w:p>
        </w:tc>
        <w:tc>
          <w:tcPr>
            <w:tcW w:w="1682" w:type="dxa"/>
          </w:tcPr>
          <w:p w14:paraId="16101DD7" w14:textId="537653C8" w:rsidR="005E6A3F" w:rsidRPr="005E6A3F" w:rsidRDefault="00AA6859" w:rsidP="005E6A3F">
            <w:pPr>
              <w:rPr>
                <w:sz w:val="20"/>
                <w:szCs w:val="20"/>
              </w:rPr>
            </w:pPr>
            <w:r>
              <w:rPr>
                <w:sz w:val="20"/>
                <w:szCs w:val="20"/>
              </w:rPr>
              <w:t>-</w:t>
            </w:r>
            <w:r w:rsidR="005E6A3F" w:rsidRPr="005E6A3F">
              <w:rPr>
                <w:sz w:val="20"/>
                <w:szCs w:val="20"/>
              </w:rPr>
              <w:t>Analizzare,</w:t>
            </w:r>
            <w:r>
              <w:rPr>
                <w:sz w:val="20"/>
                <w:szCs w:val="20"/>
              </w:rPr>
              <w:t xml:space="preserve"> </w:t>
            </w:r>
            <w:r w:rsidR="005E6A3F" w:rsidRPr="005E6A3F">
              <w:rPr>
                <w:sz w:val="20"/>
                <w:szCs w:val="20"/>
              </w:rPr>
              <w:t>confrontare</w:t>
            </w:r>
            <w:r>
              <w:rPr>
                <w:sz w:val="20"/>
                <w:szCs w:val="20"/>
              </w:rPr>
              <w:t xml:space="preserve"> </w:t>
            </w:r>
            <w:r w:rsidR="005E6A3F" w:rsidRPr="005E6A3F">
              <w:rPr>
                <w:sz w:val="20"/>
                <w:szCs w:val="20"/>
              </w:rPr>
              <w:t>e</w:t>
            </w:r>
            <w:r>
              <w:rPr>
                <w:sz w:val="20"/>
                <w:szCs w:val="20"/>
              </w:rPr>
              <w:t xml:space="preserve"> v</w:t>
            </w:r>
            <w:r w:rsidR="005E6A3F" w:rsidRPr="005E6A3F">
              <w:rPr>
                <w:sz w:val="20"/>
                <w:szCs w:val="20"/>
              </w:rPr>
              <w:t>alutare</w:t>
            </w:r>
            <w:r w:rsidR="005E6A3F">
              <w:rPr>
                <w:sz w:val="20"/>
                <w:szCs w:val="20"/>
              </w:rPr>
              <w:t xml:space="preserve"> </w:t>
            </w:r>
            <w:r w:rsidR="005E6A3F" w:rsidRPr="005E6A3F">
              <w:rPr>
                <w:sz w:val="20"/>
                <w:szCs w:val="20"/>
              </w:rPr>
              <w:t>criticamente</w:t>
            </w:r>
            <w:r>
              <w:rPr>
                <w:sz w:val="20"/>
                <w:szCs w:val="20"/>
              </w:rPr>
              <w:t xml:space="preserve"> </w:t>
            </w:r>
            <w:r w:rsidR="005E6A3F" w:rsidRPr="005E6A3F">
              <w:rPr>
                <w:sz w:val="20"/>
                <w:szCs w:val="20"/>
              </w:rPr>
              <w:t>la</w:t>
            </w:r>
          </w:p>
          <w:p w14:paraId="035590FC" w14:textId="77777777" w:rsidR="005E6A3F" w:rsidRPr="005E6A3F" w:rsidRDefault="005E6A3F" w:rsidP="005E6A3F">
            <w:pPr>
              <w:rPr>
                <w:sz w:val="20"/>
                <w:szCs w:val="20"/>
              </w:rPr>
            </w:pPr>
            <w:r w:rsidRPr="005E6A3F">
              <w:rPr>
                <w:sz w:val="20"/>
                <w:szCs w:val="20"/>
              </w:rPr>
              <w:t>credibilità e l’affidabilità delle</w:t>
            </w:r>
          </w:p>
          <w:p w14:paraId="3168DB6D" w14:textId="51C3CF0A" w:rsidR="005E6A3F" w:rsidRPr="005E6A3F" w:rsidRDefault="005E6A3F" w:rsidP="005E6A3F">
            <w:pPr>
              <w:rPr>
                <w:sz w:val="20"/>
                <w:szCs w:val="20"/>
              </w:rPr>
            </w:pPr>
            <w:r w:rsidRPr="005E6A3F">
              <w:rPr>
                <w:sz w:val="20"/>
                <w:szCs w:val="20"/>
              </w:rPr>
              <w:t xml:space="preserve">fonti </w:t>
            </w:r>
            <w:r w:rsidR="00AA6859">
              <w:rPr>
                <w:sz w:val="20"/>
                <w:szCs w:val="20"/>
              </w:rPr>
              <w:t>relative a</w:t>
            </w:r>
            <w:r w:rsidRPr="005E6A3F">
              <w:rPr>
                <w:sz w:val="20"/>
                <w:szCs w:val="20"/>
              </w:rPr>
              <w:t xml:space="preserve">   dati, informazioni   e</w:t>
            </w:r>
            <w:r w:rsidR="00AA6859">
              <w:rPr>
                <w:sz w:val="20"/>
                <w:szCs w:val="20"/>
              </w:rPr>
              <w:t xml:space="preserve"> </w:t>
            </w:r>
            <w:r w:rsidRPr="005E6A3F">
              <w:rPr>
                <w:sz w:val="20"/>
                <w:szCs w:val="20"/>
              </w:rPr>
              <w:t>contenuti digitali.</w:t>
            </w:r>
          </w:p>
          <w:p w14:paraId="603F4831" w14:textId="2F819CB7" w:rsidR="005E6A3F" w:rsidRPr="005E6A3F" w:rsidRDefault="00AA6859" w:rsidP="005E6A3F">
            <w:pPr>
              <w:rPr>
                <w:sz w:val="20"/>
                <w:szCs w:val="20"/>
              </w:rPr>
            </w:pPr>
            <w:r>
              <w:rPr>
                <w:sz w:val="20"/>
                <w:szCs w:val="20"/>
              </w:rPr>
              <w:t>-</w:t>
            </w:r>
            <w:r w:rsidR="005E6A3F" w:rsidRPr="005E6A3F">
              <w:rPr>
                <w:sz w:val="20"/>
                <w:szCs w:val="20"/>
              </w:rPr>
              <w:t>Informarsi</w:t>
            </w:r>
            <w:r>
              <w:rPr>
                <w:sz w:val="20"/>
                <w:szCs w:val="20"/>
              </w:rPr>
              <w:t xml:space="preserve"> </w:t>
            </w:r>
            <w:r w:rsidR="005E6A3F" w:rsidRPr="005E6A3F">
              <w:rPr>
                <w:sz w:val="20"/>
                <w:szCs w:val="20"/>
              </w:rPr>
              <w:t>e</w:t>
            </w:r>
            <w:r>
              <w:rPr>
                <w:sz w:val="20"/>
                <w:szCs w:val="20"/>
              </w:rPr>
              <w:t xml:space="preserve"> </w:t>
            </w:r>
            <w:r w:rsidR="005E6A3F" w:rsidRPr="005E6A3F">
              <w:rPr>
                <w:sz w:val="20"/>
                <w:szCs w:val="20"/>
              </w:rPr>
              <w:t>partecipare</w:t>
            </w:r>
            <w:r>
              <w:rPr>
                <w:sz w:val="20"/>
                <w:szCs w:val="20"/>
              </w:rPr>
              <w:t xml:space="preserve"> </w:t>
            </w:r>
            <w:r w:rsidR="005E6A3F" w:rsidRPr="005E6A3F">
              <w:rPr>
                <w:sz w:val="20"/>
                <w:szCs w:val="20"/>
              </w:rPr>
              <w:t>al</w:t>
            </w:r>
          </w:p>
          <w:p w14:paraId="16BB06AA" w14:textId="7D78F72B" w:rsidR="00A3248A" w:rsidRPr="005E6A3F" w:rsidRDefault="005E6A3F" w:rsidP="005E6A3F">
            <w:pPr>
              <w:rPr>
                <w:sz w:val="20"/>
                <w:szCs w:val="20"/>
              </w:rPr>
            </w:pPr>
            <w:r w:rsidRPr="005E6A3F">
              <w:rPr>
                <w:sz w:val="20"/>
                <w:szCs w:val="20"/>
              </w:rPr>
              <w:t>dibattito</w:t>
            </w:r>
            <w:r w:rsidRPr="005E6A3F">
              <w:rPr>
                <w:sz w:val="20"/>
                <w:szCs w:val="20"/>
              </w:rPr>
              <w:tab/>
              <w:t>pubblico</w:t>
            </w:r>
            <w:r w:rsidR="00AA6859">
              <w:rPr>
                <w:sz w:val="20"/>
                <w:szCs w:val="20"/>
              </w:rPr>
              <w:t xml:space="preserve"> </w:t>
            </w:r>
            <w:r w:rsidRPr="005E6A3F">
              <w:rPr>
                <w:sz w:val="20"/>
                <w:szCs w:val="20"/>
              </w:rPr>
              <w:t>attraverso</w:t>
            </w:r>
            <w:r w:rsidR="00AA6859">
              <w:rPr>
                <w:sz w:val="20"/>
                <w:szCs w:val="20"/>
              </w:rPr>
              <w:t xml:space="preserve"> </w:t>
            </w:r>
            <w:r w:rsidRPr="005E6A3F">
              <w:rPr>
                <w:sz w:val="20"/>
                <w:szCs w:val="20"/>
              </w:rPr>
              <w:t>l’utilizzo</w:t>
            </w:r>
            <w:r w:rsidRPr="005E6A3F">
              <w:rPr>
                <w:sz w:val="20"/>
                <w:szCs w:val="20"/>
              </w:rPr>
              <w:tab/>
              <w:t>di</w:t>
            </w:r>
            <w:r w:rsidR="00AA6859">
              <w:rPr>
                <w:sz w:val="20"/>
                <w:szCs w:val="20"/>
              </w:rPr>
              <w:t xml:space="preserve"> </w:t>
            </w:r>
            <w:r w:rsidRPr="005E6A3F">
              <w:rPr>
                <w:sz w:val="20"/>
                <w:szCs w:val="20"/>
              </w:rPr>
              <w:t>servizi</w:t>
            </w:r>
            <w:r w:rsidR="00AA6859">
              <w:rPr>
                <w:sz w:val="20"/>
                <w:szCs w:val="20"/>
              </w:rPr>
              <w:t xml:space="preserve"> </w:t>
            </w:r>
            <w:r w:rsidRPr="005E6A3F">
              <w:rPr>
                <w:sz w:val="20"/>
                <w:szCs w:val="20"/>
              </w:rPr>
              <w:t>digitali</w:t>
            </w:r>
            <w:r w:rsidR="00AA6859">
              <w:rPr>
                <w:sz w:val="20"/>
                <w:szCs w:val="20"/>
              </w:rPr>
              <w:t xml:space="preserve"> </w:t>
            </w:r>
            <w:r w:rsidRPr="005E6A3F">
              <w:rPr>
                <w:sz w:val="20"/>
                <w:szCs w:val="20"/>
              </w:rPr>
              <w:t>pubblici e privati</w:t>
            </w:r>
            <w:r w:rsidR="00AA6859">
              <w:rPr>
                <w:sz w:val="20"/>
                <w:szCs w:val="20"/>
              </w:rPr>
              <w:t>.</w:t>
            </w:r>
          </w:p>
        </w:tc>
        <w:tc>
          <w:tcPr>
            <w:tcW w:w="1952" w:type="dxa"/>
          </w:tcPr>
          <w:p w14:paraId="25245BD9" w14:textId="6285DFEE" w:rsidR="00A1654E" w:rsidRPr="00DF5E11" w:rsidRDefault="00A1654E" w:rsidP="00A1654E">
            <w:pPr>
              <w:jc w:val="both"/>
            </w:pPr>
            <w:r w:rsidRPr="00225EFB">
              <w:rPr>
                <w:rFonts w:cstheme="minorHAnsi"/>
                <w:bCs/>
                <w:sz w:val="20"/>
                <w:szCs w:val="20"/>
              </w:rPr>
              <w:t>-Esercitare i principi della cittadinanza digitale, con competenza e coerenza rispetto al sistema integrato di valori che regolano la vita democratica.</w:t>
            </w:r>
          </w:p>
          <w:p w14:paraId="319C9C1B" w14:textId="29A29B90" w:rsidR="00A3248A" w:rsidRPr="00DF5E11" w:rsidRDefault="00A3248A" w:rsidP="006645E8">
            <w:pPr>
              <w:jc w:val="both"/>
            </w:pPr>
          </w:p>
        </w:tc>
        <w:tc>
          <w:tcPr>
            <w:tcW w:w="2290" w:type="dxa"/>
          </w:tcPr>
          <w:p w14:paraId="0BC3BD95" w14:textId="6E0ADBBC" w:rsidR="00A3248A" w:rsidRPr="00DF5E11" w:rsidRDefault="00A3248A" w:rsidP="00EE7847">
            <w:pPr>
              <w:jc w:val="both"/>
              <w:rPr>
                <w:sz w:val="20"/>
                <w:szCs w:val="20"/>
              </w:rPr>
            </w:pPr>
            <w:r w:rsidRPr="00DF5E11">
              <w:rPr>
                <w:sz w:val="20"/>
                <w:szCs w:val="20"/>
              </w:rPr>
              <w:t>Interrogazioni e test progressivi;</w:t>
            </w:r>
          </w:p>
          <w:p w14:paraId="6F4CB1BA" w14:textId="77777777" w:rsidR="00A3248A" w:rsidRPr="00DF5E11" w:rsidRDefault="00A3248A" w:rsidP="00EE7847">
            <w:pPr>
              <w:rPr>
                <w:sz w:val="20"/>
                <w:szCs w:val="20"/>
              </w:rPr>
            </w:pPr>
            <w:r w:rsidRPr="00DF5E11">
              <w:rPr>
                <w:sz w:val="20"/>
                <w:szCs w:val="20"/>
              </w:rPr>
              <w:t xml:space="preserve">Assegnazioni di esercizi sui singoli argomenti; </w:t>
            </w:r>
          </w:p>
          <w:p w14:paraId="6C4B1A0A" w14:textId="77777777" w:rsidR="00A3248A" w:rsidRPr="00DF5E11" w:rsidRDefault="00A3248A" w:rsidP="00EE7847">
            <w:pPr>
              <w:rPr>
                <w:sz w:val="20"/>
                <w:szCs w:val="20"/>
              </w:rPr>
            </w:pPr>
            <w:r w:rsidRPr="00DF5E11">
              <w:rPr>
                <w:sz w:val="20"/>
                <w:szCs w:val="20"/>
              </w:rPr>
              <w:t>Eventuali test da predisposti per la DDI e verifiche in presenza;</w:t>
            </w:r>
          </w:p>
          <w:p w14:paraId="1832DA03" w14:textId="77777777" w:rsidR="00A3248A" w:rsidRPr="00DF5E11" w:rsidRDefault="00A3248A" w:rsidP="00EE7847">
            <w:pPr>
              <w:rPr>
                <w:sz w:val="20"/>
                <w:szCs w:val="20"/>
              </w:rPr>
            </w:pPr>
            <w:r w:rsidRPr="00DF5E11">
              <w:rPr>
                <w:sz w:val="20"/>
                <w:szCs w:val="20"/>
              </w:rPr>
              <w:t>Lavori di gruppo;</w:t>
            </w:r>
          </w:p>
          <w:p w14:paraId="71E2599D" w14:textId="77777777" w:rsidR="00A3248A" w:rsidRPr="00DF5E11" w:rsidRDefault="00A3248A" w:rsidP="00EE7847">
            <w:pPr>
              <w:rPr>
                <w:b/>
                <w:sz w:val="20"/>
                <w:szCs w:val="20"/>
              </w:rPr>
            </w:pPr>
            <w:r w:rsidRPr="00DF5E11">
              <w:rPr>
                <w:sz w:val="20"/>
                <w:szCs w:val="20"/>
              </w:rPr>
              <w:t>Prodotto multimediale;</w:t>
            </w:r>
            <w:r w:rsidRPr="00DF5E11">
              <w:rPr>
                <w:sz w:val="20"/>
                <w:szCs w:val="20"/>
              </w:rPr>
              <w:br/>
              <w:t>Eventuale compito di realtà.</w:t>
            </w:r>
          </w:p>
        </w:tc>
      </w:tr>
    </w:tbl>
    <w:p w14:paraId="4CF7EE31" w14:textId="77777777" w:rsidR="00C9638C" w:rsidRPr="00DF5E11" w:rsidRDefault="00C9638C" w:rsidP="00C9638C"/>
    <w:p w14:paraId="5E79A145" w14:textId="77777777" w:rsidR="00C9638C" w:rsidRPr="00DF5E11" w:rsidRDefault="00C9638C" w:rsidP="00C9638C"/>
    <w:tbl>
      <w:tblPr>
        <w:tblStyle w:val="Grigliatabella"/>
        <w:tblW w:w="0" w:type="auto"/>
        <w:tblLook w:val="04A0" w:firstRow="1" w:lastRow="0" w:firstColumn="1" w:lastColumn="0" w:noHBand="0" w:noVBand="1"/>
      </w:tblPr>
      <w:tblGrid>
        <w:gridCol w:w="4814"/>
        <w:gridCol w:w="4814"/>
      </w:tblGrid>
      <w:tr w:rsidR="000E4307" w:rsidRPr="00DF5E11" w14:paraId="47D42744" w14:textId="77777777" w:rsidTr="00F34572">
        <w:tc>
          <w:tcPr>
            <w:tcW w:w="4814" w:type="dxa"/>
          </w:tcPr>
          <w:p w14:paraId="762F0BA4" w14:textId="77777777" w:rsidR="000E4307" w:rsidRPr="00DF5E11" w:rsidRDefault="000E4307" w:rsidP="00F34572">
            <w:pPr>
              <w:jc w:val="both"/>
              <w:rPr>
                <w:b/>
                <w:sz w:val="20"/>
                <w:szCs w:val="20"/>
              </w:rPr>
            </w:pPr>
            <w:r w:rsidRPr="00DF5E11">
              <w:rPr>
                <w:b/>
                <w:sz w:val="20"/>
                <w:szCs w:val="20"/>
              </w:rPr>
              <w:lastRenderedPageBreak/>
              <w:t>Attività proposte durante l’anno scolastico</w:t>
            </w:r>
          </w:p>
        </w:tc>
        <w:tc>
          <w:tcPr>
            <w:tcW w:w="4814" w:type="dxa"/>
          </w:tcPr>
          <w:p w14:paraId="05DE9A5A" w14:textId="77777777" w:rsidR="000E4307" w:rsidRPr="00DF5E11" w:rsidRDefault="000E4307" w:rsidP="00F34572">
            <w:pPr>
              <w:rPr>
                <w:b/>
                <w:sz w:val="20"/>
                <w:szCs w:val="20"/>
              </w:rPr>
            </w:pPr>
            <w:r w:rsidRPr="00DF5E11">
              <w:rPr>
                <w:b/>
                <w:sz w:val="20"/>
                <w:szCs w:val="20"/>
              </w:rPr>
              <w:t>Ore certificabili</w:t>
            </w:r>
          </w:p>
        </w:tc>
      </w:tr>
      <w:tr w:rsidR="000E4307" w:rsidRPr="00DF5E11" w14:paraId="128D9440" w14:textId="77777777" w:rsidTr="00F34572">
        <w:tc>
          <w:tcPr>
            <w:tcW w:w="4814" w:type="dxa"/>
          </w:tcPr>
          <w:p w14:paraId="30F33ADD" w14:textId="77777777" w:rsidR="000E4307" w:rsidRPr="00DF5E11" w:rsidRDefault="000E4307" w:rsidP="00F34572">
            <w:pPr>
              <w:rPr>
                <w:sz w:val="20"/>
                <w:szCs w:val="20"/>
              </w:rPr>
            </w:pPr>
            <w:r w:rsidRPr="00DF5E11">
              <w:rPr>
                <w:sz w:val="20"/>
                <w:szCs w:val="20"/>
              </w:rPr>
              <w:t>Assemblea precedente elezioni (rappresentanti di classe, istituto, consulta studentesca)</w:t>
            </w:r>
          </w:p>
        </w:tc>
        <w:tc>
          <w:tcPr>
            <w:tcW w:w="4814" w:type="dxa"/>
          </w:tcPr>
          <w:p w14:paraId="7E25FDFB" w14:textId="77777777" w:rsidR="000E4307" w:rsidRPr="00DF5E11" w:rsidRDefault="000E4307" w:rsidP="00F34572">
            <w:pPr>
              <w:rPr>
                <w:sz w:val="20"/>
                <w:szCs w:val="20"/>
              </w:rPr>
            </w:pPr>
            <w:r w:rsidRPr="00DF5E11">
              <w:rPr>
                <w:sz w:val="20"/>
                <w:szCs w:val="20"/>
              </w:rPr>
              <w:t>2</w:t>
            </w:r>
          </w:p>
        </w:tc>
      </w:tr>
      <w:tr w:rsidR="000E4307" w:rsidRPr="00DF5E11" w14:paraId="0DAD290D" w14:textId="77777777" w:rsidTr="00F34572">
        <w:tc>
          <w:tcPr>
            <w:tcW w:w="4814" w:type="dxa"/>
          </w:tcPr>
          <w:p w14:paraId="5C7D1DB6" w14:textId="77777777" w:rsidR="000E4307" w:rsidRPr="00DF5E11" w:rsidRDefault="000E4307" w:rsidP="00F34572">
            <w:pPr>
              <w:rPr>
                <w:sz w:val="20"/>
                <w:szCs w:val="20"/>
              </w:rPr>
            </w:pPr>
            <w:r w:rsidRPr="00DF5E11">
              <w:rPr>
                <w:sz w:val="20"/>
                <w:szCs w:val="20"/>
              </w:rPr>
              <w:t>Viaggi di istruzione, uscite didattiche, scambi culturali: comportamento civico</w:t>
            </w:r>
          </w:p>
        </w:tc>
        <w:tc>
          <w:tcPr>
            <w:tcW w:w="4814" w:type="dxa"/>
          </w:tcPr>
          <w:p w14:paraId="46E9AD60" w14:textId="77777777" w:rsidR="000E4307" w:rsidRPr="00DF5E11" w:rsidRDefault="000E4307" w:rsidP="00F34572">
            <w:pPr>
              <w:rPr>
                <w:sz w:val="20"/>
                <w:szCs w:val="20"/>
              </w:rPr>
            </w:pPr>
            <w:r w:rsidRPr="00DF5E11">
              <w:rPr>
                <w:sz w:val="20"/>
                <w:szCs w:val="20"/>
              </w:rPr>
              <w:t>Da concordare</w:t>
            </w:r>
          </w:p>
        </w:tc>
      </w:tr>
      <w:tr w:rsidR="000E4307" w:rsidRPr="00DF5E11" w14:paraId="2043747E" w14:textId="77777777" w:rsidTr="00F34572">
        <w:tc>
          <w:tcPr>
            <w:tcW w:w="4814" w:type="dxa"/>
          </w:tcPr>
          <w:p w14:paraId="470C7DC9" w14:textId="77777777" w:rsidR="000E4307" w:rsidRPr="00DF5E11" w:rsidRDefault="000E4307" w:rsidP="00F34572">
            <w:pPr>
              <w:rPr>
                <w:sz w:val="20"/>
                <w:szCs w:val="20"/>
              </w:rPr>
            </w:pPr>
            <w:r w:rsidRPr="00DF5E11">
              <w:rPr>
                <w:sz w:val="20"/>
                <w:szCs w:val="20"/>
              </w:rPr>
              <w:t>Partecipazione a progetti inseriti nel PTOF di Istituto proposte dalla Funzioni Strumentali F2 e F3</w:t>
            </w:r>
            <w:r>
              <w:rPr>
                <w:sz w:val="20"/>
                <w:szCs w:val="20"/>
              </w:rPr>
              <w:t>, dalle aree disciplinari e/o dal PCTO.</w:t>
            </w:r>
          </w:p>
        </w:tc>
        <w:tc>
          <w:tcPr>
            <w:tcW w:w="4814" w:type="dxa"/>
          </w:tcPr>
          <w:p w14:paraId="45426C59" w14:textId="77777777" w:rsidR="000E4307" w:rsidRPr="00DF5E11" w:rsidRDefault="000E4307" w:rsidP="00F34572">
            <w:pPr>
              <w:rPr>
                <w:sz w:val="20"/>
                <w:szCs w:val="20"/>
              </w:rPr>
            </w:pPr>
            <w:r w:rsidRPr="00DF5E11">
              <w:rPr>
                <w:sz w:val="20"/>
                <w:szCs w:val="20"/>
              </w:rPr>
              <w:t>Da concordare</w:t>
            </w:r>
          </w:p>
        </w:tc>
      </w:tr>
    </w:tbl>
    <w:p w14:paraId="1BFBFD1C" w14:textId="77777777" w:rsidR="00C9638C" w:rsidRDefault="00C9638C" w:rsidP="00C9638C">
      <w:pPr>
        <w:jc w:val="both"/>
      </w:pPr>
    </w:p>
    <w:p w14:paraId="2D29EB7F" w14:textId="77777777" w:rsidR="00C9638C" w:rsidRPr="00DF5E11" w:rsidRDefault="00C9638C" w:rsidP="00C9638C">
      <w:pPr>
        <w:jc w:val="both"/>
        <w:rPr>
          <w:b/>
        </w:rPr>
      </w:pPr>
      <w:r w:rsidRPr="00DF5E11">
        <w:rPr>
          <w:b/>
        </w:rPr>
        <w:t xml:space="preserve">Classi quinte </w:t>
      </w:r>
    </w:p>
    <w:p w14:paraId="720692E8" w14:textId="0F26CBBB" w:rsidR="00C9638C" w:rsidRPr="00DF5E11" w:rsidRDefault="00C9638C" w:rsidP="00C9638C"/>
    <w:tbl>
      <w:tblPr>
        <w:tblStyle w:val="Grigliatabella"/>
        <w:tblW w:w="0" w:type="auto"/>
        <w:tblLook w:val="04A0" w:firstRow="1" w:lastRow="0" w:firstColumn="1" w:lastColumn="0" w:noHBand="0" w:noVBand="1"/>
      </w:tblPr>
      <w:tblGrid>
        <w:gridCol w:w="2316"/>
        <w:gridCol w:w="1443"/>
        <w:gridCol w:w="1661"/>
        <w:gridCol w:w="1933"/>
        <w:gridCol w:w="2275"/>
      </w:tblGrid>
      <w:tr w:rsidR="00A21584" w:rsidRPr="00DF5E11" w14:paraId="398B5BB0" w14:textId="77777777" w:rsidTr="00A21584">
        <w:tc>
          <w:tcPr>
            <w:tcW w:w="2316" w:type="dxa"/>
          </w:tcPr>
          <w:p w14:paraId="013EB35D" w14:textId="6164C000" w:rsidR="00A21584" w:rsidRPr="00DF5E11" w:rsidRDefault="00A21584" w:rsidP="00EE7847">
            <w:pPr>
              <w:jc w:val="both"/>
              <w:rPr>
                <w:b/>
                <w:sz w:val="20"/>
                <w:szCs w:val="20"/>
              </w:rPr>
            </w:pPr>
            <w:r w:rsidRPr="00DF5E11">
              <w:rPr>
                <w:b/>
                <w:sz w:val="20"/>
                <w:szCs w:val="20"/>
              </w:rPr>
              <w:t>Contenuti</w:t>
            </w:r>
            <w:r w:rsidRPr="00DF5E11">
              <w:rPr>
                <w:b/>
              </w:rPr>
              <w:t xml:space="preserve"> Primo nucleo tematico di riferimento</w:t>
            </w:r>
          </w:p>
        </w:tc>
        <w:tc>
          <w:tcPr>
            <w:tcW w:w="1443" w:type="dxa"/>
          </w:tcPr>
          <w:p w14:paraId="34F01350" w14:textId="764F69ED" w:rsidR="00A21584" w:rsidRPr="00DF5E11" w:rsidRDefault="00A21584" w:rsidP="00EE7847">
            <w:pPr>
              <w:jc w:val="both"/>
              <w:rPr>
                <w:b/>
              </w:rPr>
            </w:pPr>
            <w:r>
              <w:rPr>
                <w:b/>
              </w:rPr>
              <w:t>Conoscenze</w:t>
            </w:r>
          </w:p>
        </w:tc>
        <w:tc>
          <w:tcPr>
            <w:tcW w:w="1661" w:type="dxa"/>
          </w:tcPr>
          <w:p w14:paraId="4ABCCB69" w14:textId="6129F313" w:rsidR="00A21584" w:rsidRPr="00DF5E11" w:rsidRDefault="00A21584" w:rsidP="00EE7847">
            <w:pPr>
              <w:jc w:val="both"/>
              <w:rPr>
                <w:b/>
              </w:rPr>
            </w:pPr>
            <w:r>
              <w:rPr>
                <w:b/>
              </w:rPr>
              <w:t>Abilità</w:t>
            </w:r>
          </w:p>
        </w:tc>
        <w:tc>
          <w:tcPr>
            <w:tcW w:w="1933" w:type="dxa"/>
          </w:tcPr>
          <w:p w14:paraId="6BF85B62" w14:textId="650D40E6" w:rsidR="00A21584" w:rsidRPr="00DF5E11" w:rsidRDefault="00A21584" w:rsidP="00EE7847">
            <w:pPr>
              <w:jc w:val="both"/>
              <w:rPr>
                <w:b/>
              </w:rPr>
            </w:pPr>
            <w:r>
              <w:rPr>
                <w:b/>
              </w:rPr>
              <w:t>Competenze</w:t>
            </w:r>
          </w:p>
        </w:tc>
        <w:tc>
          <w:tcPr>
            <w:tcW w:w="2275" w:type="dxa"/>
          </w:tcPr>
          <w:p w14:paraId="5D73AB9C" w14:textId="7AAA2272" w:rsidR="00A21584" w:rsidRPr="00DF5E11" w:rsidRDefault="00A21584" w:rsidP="00EE7847">
            <w:pPr>
              <w:jc w:val="both"/>
              <w:rPr>
                <w:b/>
                <w:sz w:val="20"/>
                <w:szCs w:val="20"/>
              </w:rPr>
            </w:pPr>
            <w:r w:rsidRPr="00DF5E11">
              <w:rPr>
                <w:b/>
                <w:sz w:val="20"/>
                <w:szCs w:val="20"/>
              </w:rPr>
              <w:t>Strumenti di valutazione</w:t>
            </w:r>
          </w:p>
        </w:tc>
      </w:tr>
      <w:tr w:rsidR="00A21584" w:rsidRPr="00DF5E11" w14:paraId="66B8A47B" w14:textId="77777777" w:rsidTr="00A21584">
        <w:tc>
          <w:tcPr>
            <w:tcW w:w="2316" w:type="dxa"/>
          </w:tcPr>
          <w:p w14:paraId="3CDA5307" w14:textId="71DF55B0" w:rsidR="00A21584" w:rsidRPr="00DF5E11" w:rsidRDefault="00A21584" w:rsidP="00A21584">
            <w:pPr>
              <w:rPr>
                <w:sz w:val="20"/>
                <w:szCs w:val="20"/>
              </w:rPr>
            </w:pPr>
            <w:r w:rsidRPr="00DF5E11">
              <w:rPr>
                <w:sz w:val="20"/>
                <w:szCs w:val="20"/>
              </w:rPr>
              <w:t xml:space="preserve"> </w:t>
            </w:r>
            <w:r w:rsidRPr="00A21584">
              <w:rPr>
                <w:sz w:val="20"/>
                <w:szCs w:val="20"/>
              </w:rPr>
              <w:t>Costituzione, diritto, legalità e solidarietà.</w:t>
            </w:r>
          </w:p>
        </w:tc>
        <w:tc>
          <w:tcPr>
            <w:tcW w:w="1443" w:type="dxa"/>
          </w:tcPr>
          <w:p w14:paraId="2D6B8009" w14:textId="77777777" w:rsidR="00A21584" w:rsidRPr="0069438E" w:rsidRDefault="0069438E" w:rsidP="0069438E">
            <w:pPr>
              <w:rPr>
                <w:sz w:val="20"/>
                <w:szCs w:val="20"/>
              </w:rPr>
            </w:pPr>
            <w:r>
              <w:rPr>
                <w:sz w:val="20"/>
                <w:szCs w:val="20"/>
              </w:rPr>
              <w:t>-</w:t>
            </w:r>
            <w:r w:rsidRPr="0069438E">
              <w:rPr>
                <w:sz w:val="20"/>
                <w:szCs w:val="20"/>
              </w:rPr>
              <w:t>I Padri costituenti e la nascita della Repubblica;</w:t>
            </w:r>
          </w:p>
          <w:p w14:paraId="1C938EB5" w14:textId="403F4B40" w:rsidR="0069438E" w:rsidRPr="00DF5E11" w:rsidRDefault="0069438E" w:rsidP="0069438E">
            <w:r w:rsidRPr="0069438E">
              <w:rPr>
                <w:sz w:val="20"/>
                <w:szCs w:val="20"/>
              </w:rPr>
              <w:t>- Il concetto di Patria e Nazione</w:t>
            </w:r>
            <w:r>
              <w:rPr>
                <w:sz w:val="20"/>
                <w:szCs w:val="20"/>
              </w:rPr>
              <w:t>.</w:t>
            </w:r>
          </w:p>
        </w:tc>
        <w:tc>
          <w:tcPr>
            <w:tcW w:w="1661" w:type="dxa"/>
          </w:tcPr>
          <w:p w14:paraId="69425352" w14:textId="71E1501C" w:rsidR="00514024" w:rsidRPr="002674C6" w:rsidRDefault="00514024" w:rsidP="00514024">
            <w:pPr>
              <w:jc w:val="both"/>
              <w:rPr>
                <w:sz w:val="20"/>
                <w:szCs w:val="20"/>
              </w:rPr>
            </w:pPr>
            <w:r w:rsidRPr="002674C6">
              <w:rPr>
                <w:sz w:val="20"/>
                <w:szCs w:val="20"/>
              </w:rPr>
              <w:t>-Promuovere</w:t>
            </w:r>
            <w:r>
              <w:rPr>
                <w:sz w:val="20"/>
                <w:szCs w:val="20"/>
              </w:rPr>
              <w:t xml:space="preserve"> </w:t>
            </w:r>
            <w:r w:rsidRPr="002674C6">
              <w:rPr>
                <w:sz w:val="20"/>
                <w:szCs w:val="20"/>
              </w:rPr>
              <w:t>la</w:t>
            </w:r>
            <w:r w:rsidR="00AA6859">
              <w:rPr>
                <w:sz w:val="20"/>
                <w:szCs w:val="20"/>
              </w:rPr>
              <w:t xml:space="preserve"> </w:t>
            </w:r>
            <w:r w:rsidRPr="002674C6">
              <w:rPr>
                <w:sz w:val="20"/>
                <w:szCs w:val="20"/>
              </w:rPr>
              <w:t>cittadinanza</w:t>
            </w:r>
          </w:p>
          <w:p w14:paraId="3ACC91E4" w14:textId="48212221" w:rsidR="00514024" w:rsidRPr="002674C6" w:rsidRDefault="00514024" w:rsidP="00514024">
            <w:pPr>
              <w:jc w:val="both"/>
              <w:rPr>
                <w:sz w:val="20"/>
                <w:szCs w:val="20"/>
              </w:rPr>
            </w:pPr>
            <w:r w:rsidRPr="002674C6">
              <w:rPr>
                <w:sz w:val="20"/>
                <w:szCs w:val="20"/>
              </w:rPr>
              <w:t>attiva e la partecipazione diretta</w:t>
            </w:r>
            <w:r w:rsidR="00AA6859">
              <w:rPr>
                <w:sz w:val="20"/>
                <w:szCs w:val="20"/>
              </w:rPr>
              <w:t xml:space="preserve"> </w:t>
            </w:r>
            <w:r w:rsidRPr="002674C6">
              <w:rPr>
                <w:sz w:val="20"/>
                <w:szCs w:val="20"/>
              </w:rPr>
              <w:t>dei giovani alla vita civile della loro comunità</w:t>
            </w:r>
            <w:r w:rsidR="00AA6859">
              <w:rPr>
                <w:sz w:val="20"/>
                <w:szCs w:val="20"/>
              </w:rPr>
              <w:t xml:space="preserve"> </w:t>
            </w:r>
            <w:r w:rsidRPr="002674C6">
              <w:rPr>
                <w:sz w:val="20"/>
                <w:szCs w:val="20"/>
              </w:rPr>
              <w:t>e al sistema della</w:t>
            </w:r>
          </w:p>
          <w:p w14:paraId="55059F4F" w14:textId="77777777" w:rsidR="00514024" w:rsidRPr="002674C6" w:rsidRDefault="00514024" w:rsidP="00514024">
            <w:pPr>
              <w:jc w:val="both"/>
              <w:rPr>
                <w:sz w:val="20"/>
                <w:szCs w:val="20"/>
              </w:rPr>
            </w:pPr>
            <w:r w:rsidRPr="002674C6">
              <w:rPr>
                <w:sz w:val="20"/>
                <w:szCs w:val="20"/>
              </w:rPr>
              <w:t>democrazia partecipativa.</w:t>
            </w:r>
          </w:p>
          <w:p w14:paraId="38CA0DD7" w14:textId="0AC928DB" w:rsidR="00A21584" w:rsidRPr="00DF5E11" w:rsidRDefault="00514024" w:rsidP="00514024">
            <w:pPr>
              <w:jc w:val="both"/>
            </w:pPr>
            <w:r w:rsidRPr="002674C6">
              <w:rPr>
                <w:sz w:val="20"/>
                <w:szCs w:val="20"/>
              </w:rPr>
              <w:t>-Essere</w:t>
            </w:r>
            <w:r w:rsidR="00AA6859">
              <w:rPr>
                <w:sz w:val="20"/>
                <w:szCs w:val="20"/>
              </w:rPr>
              <w:t xml:space="preserve"> </w:t>
            </w:r>
            <w:r w:rsidRPr="002674C6">
              <w:rPr>
                <w:sz w:val="20"/>
                <w:szCs w:val="20"/>
              </w:rPr>
              <w:t>consapevole del valore e delle regole della vita democratica.</w:t>
            </w:r>
          </w:p>
        </w:tc>
        <w:tc>
          <w:tcPr>
            <w:tcW w:w="1933" w:type="dxa"/>
          </w:tcPr>
          <w:p w14:paraId="65B4FDAA" w14:textId="235AEA75" w:rsidR="006A1882" w:rsidRPr="00DF5E11" w:rsidRDefault="006A1882" w:rsidP="006A1882">
            <w:pPr>
              <w:jc w:val="both"/>
            </w:pPr>
            <w:r w:rsidRPr="006A1882">
              <w:rPr>
                <w:rFonts w:cstheme="minorHAnsi"/>
                <w:sz w:val="20"/>
                <w:szCs w:val="20"/>
              </w:rPr>
              <w:t>-Rispondere ai doveri del</w:t>
            </w:r>
            <w:r w:rsidR="00AA6859">
              <w:rPr>
                <w:rFonts w:cstheme="minorHAnsi"/>
                <w:sz w:val="20"/>
                <w:szCs w:val="20"/>
              </w:rPr>
              <w:t xml:space="preserve"> </w:t>
            </w:r>
            <w:r w:rsidRPr="006A1882">
              <w:rPr>
                <w:rFonts w:cstheme="minorHAnsi"/>
                <w:sz w:val="20"/>
                <w:szCs w:val="20"/>
              </w:rPr>
              <w:t>cittadino conoscendo l’organizzazione costituzionale ed amministrativa del nostro Paese; Perseguire con ogni mezzo e in ogni contesto il principio di legalità e di solidarietà dell’azione individuale e sociale, promuovendone principi e valori.</w:t>
            </w:r>
          </w:p>
          <w:p w14:paraId="14ED0766" w14:textId="04D997F7" w:rsidR="00A21584" w:rsidRPr="00DF5E11" w:rsidRDefault="00A21584" w:rsidP="00514024">
            <w:pPr>
              <w:jc w:val="both"/>
            </w:pPr>
          </w:p>
        </w:tc>
        <w:tc>
          <w:tcPr>
            <w:tcW w:w="2275" w:type="dxa"/>
          </w:tcPr>
          <w:p w14:paraId="1EAFF735" w14:textId="31D6B510" w:rsidR="00A21584" w:rsidRPr="00DF5E11" w:rsidRDefault="00A21584" w:rsidP="00EE7847">
            <w:pPr>
              <w:jc w:val="both"/>
              <w:rPr>
                <w:sz w:val="20"/>
                <w:szCs w:val="20"/>
              </w:rPr>
            </w:pPr>
            <w:r w:rsidRPr="00DF5E11">
              <w:rPr>
                <w:sz w:val="20"/>
                <w:szCs w:val="20"/>
              </w:rPr>
              <w:t>Interrogazioni e test progressivi;</w:t>
            </w:r>
          </w:p>
          <w:p w14:paraId="5FAB608D" w14:textId="77777777" w:rsidR="00A21584" w:rsidRPr="00DF5E11" w:rsidRDefault="00A21584" w:rsidP="00EE7847">
            <w:pPr>
              <w:rPr>
                <w:sz w:val="20"/>
                <w:szCs w:val="20"/>
              </w:rPr>
            </w:pPr>
            <w:r w:rsidRPr="00DF5E11">
              <w:rPr>
                <w:sz w:val="20"/>
                <w:szCs w:val="20"/>
              </w:rPr>
              <w:t xml:space="preserve">Assegnazioni di esercizi sui singoli argomenti; </w:t>
            </w:r>
          </w:p>
          <w:p w14:paraId="4CA3F92F" w14:textId="77777777" w:rsidR="00A21584" w:rsidRPr="00DF5E11" w:rsidRDefault="00A21584" w:rsidP="00EE7847">
            <w:pPr>
              <w:rPr>
                <w:sz w:val="20"/>
                <w:szCs w:val="20"/>
              </w:rPr>
            </w:pPr>
            <w:r w:rsidRPr="00DF5E11">
              <w:rPr>
                <w:sz w:val="20"/>
                <w:szCs w:val="20"/>
              </w:rPr>
              <w:t>Eventuali test predisposti per la DDI e verifiche in presenza;</w:t>
            </w:r>
          </w:p>
          <w:p w14:paraId="499B527F" w14:textId="77777777" w:rsidR="00A21584" w:rsidRPr="00DF5E11" w:rsidRDefault="00A21584" w:rsidP="00EE7847">
            <w:pPr>
              <w:rPr>
                <w:b/>
                <w:sz w:val="20"/>
                <w:szCs w:val="20"/>
              </w:rPr>
            </w:pPr>
            <w:r w:rsidRPr="00DF5E11">
              <w:rPr>
                <w:sz w:val="20"/>
                <w:szCs w:val="20"/>
              </w:rPr>
              <w:t>Lavori di gruppo;</w:t>
            </w:r>
            <w:r w:rsidRPr="00DF5E11">
              <w:rPr>
                <w:sz w:val="20"/>
                <w:szCs w:val="20"/>
              </w:rPr>
              <w:br/>
              <w:t>Prodotto multimediale;</w:t>
            </w:r>
            <w:r w:rsidRPr="00DF5E11">
              <w:rPr>
                <w:sz w:val="20"/>
                <w:szCs w:val="20"/>
              </w:rPr>
              <w:br/>
              <w:t>Eventuale compito di realtà.</w:t>
            </w:r>
          </w:p>
        </w:tc>
      </w:tr>
    </w:tbl>
    <w:p w14:paraId="548AF46C" w14:textId="77777777" w:rsidR="00C9638C" w:rsidRPr="00DF5E11" w:rsidRDefault="00C9638C" w:rsidP="00C9638C">
      <w:pPr>
        <w:jc w:val="both"/>
        <w:rPr>
          <w:b/>
        </w:rPr>
      </w:pPr>
    </w:p>
    <w:p w14:paraId="1FB62AE7" w14:textId="34FC3493" w:rsidR="00C9638C" w:rsidRPr="00DF5E11" w:rsidRDefault="00C9638C" w:rsidP="00C9638C">
      <w:pPr>
        <w:rPr>
          <w:b/>
        </w:rPr>
      </w:pPr>
    </w:p>
    <w:tbl>
      <w:tblPr>
        <w:tblStyle w:val="Grigliatabella"/>
        <w:tblW w:w="0" w:type="auto"/>
        <w:tblLook w:val="04A0" w:firstRow="1" w:lastRow="0" w:firstColumn="1" w:lastColumn="0" w:noHBand="0" w:noVBand="1"/>
      </w:tblPr>
      <w:tblGrid>
        <w:gridCol w:w="2316"/>
        <w:gridCol w:w="1443"/>
        <w:gridCol w:w="1661"/>
        <w:gridCol w:w="1933"/>
        <w:gridCol w:w="2275"/>
      </w:tblGrid>
      <w:tr w:rsidR="00B04487" w:rsidRPr="00DF5E11" w14:paraId="7908E29A" w14:textId="77777777" w:rsidTr="00B04487">
        <w:tc>
          <w:tcPr>
            <w:tcW w:w="2316" w:type="dxa"/>
          </w:tcPr>
          <w:p w14:paraId="2A98A0CF" w14:textId="1B633412" w:rsidR="00B04487" w:rsidRPr="00DF5E11" w:rsidRDefault="00B04487" w:rsidP="00EE7847">
            <w:pPr>
              <w:jc w:val="both"/>
              <w:rPr>
                <w:b/>
                <w:sz w:val="20"/>
                <w:szCs w:val="20"/>
              </w:rPr>
            </w:pPr>
            <w:r w:rsidRPr="00DF5E11">
              <w:rPr>
                <w:b/>
              </w:rPr>
              <w:t>Secondo nucleo tematico di riferimento</w:t>
            </w:r>
          </w:p>
        </w:tc>
        <w:tc>
          <w:tcPr>
            <w:tcW w:w="1443" w:type="dxa"/>
          </w:tcPr>
          <w:p w14:paraId="500DC7D2" w14:textId="3C37A39F" w:rsidR="00B04487" w:rsidRPr="00DF5E11" w:rsidRDefault="00B04487" w:rsidP="00EE7847">
            <w:pPr>
              <w:jc w:val="both"/>
              <w:rPr>
                <w:b/>
              </w:rPr>
            </w:pPr>
            <w:r>
              <w:rPr>
                <w:b/>
              </w:rPr>
              <w:t>Conoscenze</w:t>
            </w:r>
          </w:p>
        </w:tc>
        <w:tc>
          <w:tcPr>
            <w:tcW w:w="1661" w:type="dxa"/>
          </w:tcPr>
          <w:p w14:paraId="12B475A9" w14:textId="220F9B1E" w:rsidR="00B04487" w:rsidRPr="00DF5E11" w:rsidRDefault="00B04487" w:rsidP="00EE7847">
            <w:pPr>
              <w:jc w:val="both"/>
              <w:rPr>
                <w:b/>
              </w:rPr>
            </w:pPr>
            <w:r>
              <w:rPr>
                <w:b/>
              </w:rPr>
              <w:t>Abilità</w:t>
            </w:r>
          </w:p>
        </w:tc>
        <w:tc>
          <w:tcPr>
            <w:tcW w:w="1933" w:type="dxa"/>
          </w:tcPr>
          <w:p w14:paraId="246071DB" w14:textId="4FF5C818" w:rsidR="00B04487" w:rsidRPr="00DF5E11" w:rsidRDefault="00B04487" w:rsidP="00EE7847">
            <w:pPr>
              <w:jc w:val="both"/>
              <w:rPr>
                <w:b/>
              </w:rPr>
            </w:pPr>
            <w:r>
              <w:rPr>
                <w:b/>
              </w:rPr>
              <w:t>Competenze</w:t>
            </w:r>
          </w:p>
        </w:tc>
        <w:tc>
          <w:tcPr>
            <w:tcW w:w="2275" w:type="dxa"/>
          </w:tcPr>
          <w:p w14:paraId="3C5DE437" w14:textId="008FB6B2" w:rsidR="00B04487" w:rsidRPr="00DF5E11" w:rsidRDefault="00B04487" w:rsidP="00EE7847">
            <w:pPr>
              <w:jc w:val="both"/>
              <w:rPr>
                <w:b/>
                <w:sz w:val="20"/>
                <w:szCs w:val="20"/>
              </w:rPr>
            </w:pPr>
            <w:r w:rsidRPr="00DF5E11">
              <w:rPr>
                <w:b/>
                <w:sz w:val="20"/>
                <w:szCs w:val="20"/>
              </w:rPr>
              <w:t>Strumenti di valutazione</w:t>
            </w:r>
          </w:p>
        </w:tc>
      </w:tr>
      <w:tr w:rsidR="00B04487" w:rsidRPr="00DF5E11" w14:paraId="3CF1C27C" w14:textId="77777777" w:rsidTr="00B04487">
        <w:tc>
          <w:tcPr>
            <w:tcW w:w="2316" w:type="dxa"/>
          </w:tcPr>
          <w:p w14:paraId="7D0F341F" w14:textId="5C7719F7" w:rsidR="00B04487" w:rsidRPr="00DF5E11" w:rsidRDefault="00B04487" w:rsidP="00B04487">
            <w:pPr>
              <w:rPr>
                <w:sz w:val="20"/>
                <w:szCs w:val="20"/>
              </w:rPr>
            </w:pPr>
            <w:r w:rsidRPr="00A3248A">
              <w:rPr>
                <w:sz w:val="20"/>
                <w:szCs w:val="20"/>
              </w:rPr>
              <w:t>Sviluppo sostenibile, educazione ambientale, conoscenza e tutela del patrimonio e del territorio.</w:t>
            </w:r>
          </w:p>
        </w:tc>
        <w:tc>
          <w:tcPr>
            <w:tcW w:w="1443" w:type="dxa"/>
          </w:tcPr>
          <w:p w14:paraId="476201B6" w14:textId="77777777" w:rsidR="006A48D0" w:rsidRPr="009C132E" w:rsidRDefault="006A48D0" w:rsidP="006A48D0">
            <w:pPr>
              <w:jc w:val="both"/>
              <w:rPr>
                <w:sz w:val="20"/>
                <w:szCs w:val="20"/>
              </w:rPr>
            </w:pPr>
            <w:r w:rsidRPr="009C132E">
              <w:rPr>
                <w:sz w:val="20"/>
                <w:szCs w:val="20"/>
              </w:rPr>
              <w:t>Agenda 2030: scelta di alcuni obiettivi (a discrezione del C.d.C.)</w:t>
            </w:r>
            <w:r>
              <w:rPr>
                <w:sz w:val="20"/>
                <w:szCs w:val="20"/>
              </w:rPr>
              <w:t>.</w:t>
            </w:r>
          </w:p>
          <w:p w14:paraId="100AD608" w14:textId="7E275E85" w:rsidR="00B04487" w:rsidRPr="00DF5E11" w:rsidRDefault="00B04487" w:rsidP="00B04487">
            <w:pPr>
              <w:jc w:val="both"/>
            </w:pPr>
          </w:p>
        </w:tc>
        <w:tc>
          <w:tcPr>
            <w:tcW w:w="1661" w:type="dxa"/>
          </w:tcPr>
          <w:p w14:paraId="43E449B7" w14:textId="77777777" w:rsidR="006A48D0" w:rsidRPr="00AA6859" w:rsidRDefault="006A48D0" w:rsidP="006A48D0">
            <w:pPr>
              <w:jc w:val="both"/>
              <w:rPr>
                <w:sz w:val="20"/>
                <w:szCs w:val="20"/>
              </w:rPr>
            </w:pPr>
            <w:r w:rsidRPr="00AA6859">
              <w:rPr>
                <w:sz w:val="20"/>
                <w:szCs w:val="20"/>
              </w:rPr>
              <w:t>-Compiere le scelte di partecipazione alla vita pubblica</w:t>
            </w:r>
          </w:p>
          <w:p w14:paraId="27ECB73E" w14:textId="77777777" w:rsidR="006A48D0" w:rsidRPr="00AA6859" w:rsidRDefault="006A48D0" w:rsidP="006A48D0">
            <w:pPr>
              <w:jc w:val="both"/>
              <w:rPr>
                <w:sz w:val="20"/>
                <w:szCs w:val="20"/>
              </w:rPr>
            </w:pPr>
            <w:r w:rsidRPr="00AA6859">
              <w:rPr>
                <w:sz w:val="20"/>
                <w:szCs w:val="20"/>
              </w:rPr>
              <w:t>e di cittadinanza coerentemente</w:t>
            </w:r>
          </w:p>
          <w:p w14:paraId="15574DDD" w14:textId="32111CC9" w:rsidR="006A48D0" w:rsidRPr="00AA6859" w:rsidRDefault="006A48D0" w:rsidP="006A48D0">
            <w:pPr>
              <w:jc w:val="both"/>
              <w:rPr>
                <w:sz w:val="20"/>
                <w:szCs w:val="20"/>
              </w:rPr>
            </w:pPr>
            <w:r w:rsidRPr="00AA6859">
              <w:rPr>
                <w:sz w:val="20"/>
                <w:szCs w:val="20"/>
              </w:rPr>
              <w:t>agli</w:t>
            </w:r>
            <w:r w:rsidR="00AA6859">
              <w:rPr>
                <w:sz w:val="20"/>
                <w:szCs w:val="20"/>
              </w:rPr>
              <w:t xml:space="preserve"> </w:t>
            </w:r>
            <w:r w:rsidRPr="00AA6859">
              <w:rPr>
                <w:sz w:val="20"/>
                <w:szCs w:val="20"/>
              </w:rPr>
              <w:t>obiettivi</w:t>
            </w:r>
            <w:r w:rsidR="00AA6859">
              <w:rPr>
                <w:sz w:val="20"/>
                <w:szCs w:val="20"/>
              </w:rPr>
              <w:t xml:space="preserve"> </w:t>
            </w:r>
            <w:r w:rsidRPr="00AA6859">
              <w:rPr>
                <w:sz w:val="20"/>
                <w:szCs w:val="20"/>
              </w:rPr>
              <w:t>di</w:t>
            </w:r>
            <w:r w:rsidR="00AA6859">
              <w:rPr>
                <w:sz w:val="20"/>
                <w:szCs w:val="20"/>
              </w:rPr>
              <w:t xml:space="preserve"> </w:t>
            </w:r>
            <w:r w:rsidRPr="00AA6859">
              <w:rPr>
                <w:sz w:val="20"/>
                <w:szCs w:val="20"/>
              </w:rPr>
              <w:t>sostenibilità</w:t>
            </w:r>
            <w:r w:rsidR="00AA6859">
              <w:rPr>
                <w:sz w:val="20"/>
                <w:szCs w:val="20"/>
              </w:rPr>
              <w:t xml:space="preserve"> </w:t>
            </w:r>
            <w:r w:rsidRPr="00AA6859">
              <w:rPr>
                <w:sz w:val="20"/>
                <w:szCs w:val="20"/>
              </w:rPr>
              <w:t>sanciti a</w:t>
            </w:r>
            <w:r w:rsidR="00AA6859">
              <w:rPr>
                <w:sz w:val="20"/>
                <w:szCs w:val="20"/>
              </w:rPr>
              <w:t xml:space="preserve"> </w:t>
            </w:r>
            <w:r w:rsidRPr="00AA6859">
              <w:rPr>
                <w:sz w:val="20"/>
                <w:szCs w:val="20"/>
              </w:rPr>
              <w:t>livello comunitario attraverso</w:t>
            </w:r>
            <w:r w:rsidR="00102609">
              <w:rPr>
                <w:sz w:val="20"/>
                <w:szCs w:val="20"/>
              </w:rPr>
              <w:t xml:space="preserve"> </w:t>
            </w:r>
            <w:r w:rsidRPr="00AA6859">
              <w:rPr>
                <w:sz w:val="20"/>
                <w:szCs w:val="20"/>
              </w:rPr>
              <w:t>l’Agenda 2030 per lo</w:t>
            </w:r>
            <w:r w:rsidR="00102609">
              <w:rPr>
                <w:sz w:val="20"/>
                <w:szCs w:val="20"/>
              </w:rPr>
              <w:t xml:space="preserve"> </w:t>
            </w:r>
            <w:r w:rsidRPr="00AA6859">
              <w:rPr>
                <w:sz w:val="20"/>
                <w:szCs w:val="20"/>
              </w:rPr>
              <w:t>sviluppo sostenibile.</w:t>
            </w:r>
          </w:p>
          <w:p w14:paraId="517D6CFC" w14:textId="62E87EF8" w:rsidR="00B04487" w:rsidRPr="00102609" w:rsidRDefault="006A48D0" w:rsidP="006A48D0">
            <w:pPr>
              <w:jc w:val="both"/>
              <w:rPr>
                <w:sz w:val="20"/>
                <w:szCs w:val="20"/>
              </w:rPr>
            </w:pPr>
            <w:r w:rsidRPr="00102609">
              <w:rPr>
                <w:sz w:val="20"/>
                <w:szCs w:val="20"/>
              </w:rPr>
              <w:t>-Rispettare</w:t>
            </w:r>
            <w:r w:rsidR="00102609">
              <w:rPr>
                <w:sz w:val="20"/>
                <w:szCs w:val="20"/>
              </w:rPr>
              <w:t xml:space="preserve"> </w:t>
            </w:r>
            <w:r w:rsidRPr="00102609">
              <w:rPr>
                <w:sz w:val="20"/>
                <w:szCs w:val="20"/>
              </w:rPr>
              <w:t>e</w:t>
            </w:r>
            <w:r w:rsidR="00102609">
              <w:rPr>
                <w:sz w:val="20"/>
                <w:szCs w:val="20"/>
              </w:rPr>
              <w:t xml:space="preserve"> </w:t>
            </w:r>
            <w:r w:rsidRPr="00102609">
              <w:rPr>
                <w:sz w:val="20"/>
                <w:szCs w:val="20"/>
              </w:rPr>
              <w:t>valorizzare</w:t>
            </w:r>
            <w:r w:rsidR="00102609">
              <w:rPr>
                <w:sz w:val="20"/>
                <w:szCs w:val="20"/>
              </w:rPr>
              <w:t xml:space="preserve"> </w:t>
            </w:r>
            <w:r w:rsidRPr="00102609">
              <w:rPr>
                <w:sz w:val="20"/>
                <w:szCs w:val="20"/>
              </w:rPr>
              <w:t>il</w:t>
            </w:r>
            <w:r w:rsidR="00102609">
              <w:rPr>
                <w:sz w:val="20"/>
                <w:szCs w:val="20"/>
              </w:rPr>
              <w:t xml:space="preserve"> </w:t>
            </w:r>
            <w:r w:rsidRPr="00102609">
              <w:rPr>
                <w:sz w:val="20"/>
                <w:szCs w:val="20"/>
              </w:rPr>
              <w:t>patrimonio culturale e dei beni</w:t>
            </w:r>
            <w:r w:rsidR="00102609">
              <w:rPr>
                <w:sz w:val="20"/>
                <w:szCs w:val="20"/>
              </w:rPr>
              <w:t xml:space="preserve"> </w:t>
            </w:r>
            <w:r w:rsidRPr="00102609">
              <w:rPr>
                <w:sz w:val="20"/>
                <w:szCs w:val="20"/>
              </w:rPr>
              <w:t>pubblici comuni.</w:t>
            </w:r>
          </w:p>
        </w:tc>
        <w:tc>
          <w:tcPr>
            <w:tcW w:w="1933" w:type="dxa"/>
          </w:tcPr>
          <w:p w14:paraId="3DF2CA50" w14:textId="77777777" w:rsidR="00CD3EC1" w:rsidRPr="006A1882" w:rsidRDefault="00CD3EC1" w:rsidP="00CD3EC1">
            <w:pPr>
              <w:pStyle w:val="TableParagraph"/>
              <w:tabs>
                <w:tab w:val="left" w:pos="765"/>
                <w:tab w:val="left" w:pos="1379"/>
                <w:tab w:val="left" w:pos="1439"/>
                <w:tab w:val="left" w:pos="1480"/>
                <w:tab w:val="left" w:pos="1539"/>
              </w:tabs>
              <w:spacing w:before="1"/>
              <w:ind w:right="94"/>
              <w:rPr>
                <w:rFonts w:asciiTheme="minorHAnsi" w:hAnsiTheme="minorHAnsi" w:cstheme="minorHAnsi"/>
                <w:sz w:val="20"/>
                <w:szCs w:val="20"/>
              </w:rPr>
            </w:pPr>
            <w:r w:rsidRPr="006A1882">
              <w:rPr>
                <w:rFonts w:asciiTheme="minorHAnsi" w:hAnsiTheme="minorHAnsi" w:cstheme="minorHAnsi"/>
                <w:sz w:val="20"/>
                <w:szCs w:val="20"/>
              </w:rPr>
              <w:t>- Rispettare l’ambiente, curarlo, conservarlo, migliorarlo, assumendo il principio di responsabilità.</w:t>
            </w:r>
          </w:p>
          <w:p w14:paraId="4E786092" w14:textId="4C4070EF" w:rsidR="00B04487" w:rsidRPr="00DF5E11" w:rsidRDefault="00B04487" w:rsidP="00EE7847">
            <w:pPr>
              <w:jc w:val="both"/>
            </w:pPr>
          </w:p>
        </w:tc>
        <w:tc>
          <w:tcPr>
            <w:tcW w:w="2275" w:type="dxa"/>
          </w:tcPr>
          <w:p w14:paraId="4B4F80FF" w14:textId="22FC91F6" w:rsidR="00B04487" w:rsidRPr="00DF5E11" w:rsidRDefault="00B04487" w:rsidP="00EE7847">
            <w:pPr>
              <w:jc w:val="both"/>
              <w:rPr>
                <w:sz w:val="20"/>
                <w:szCs w:val="20"/>
              </w:rPr>
            </w:pPr>
            <w:r w:rsidRPr="00DF5E11">
              <w:rPr>
                <w:sz w:val="20"/>
                <w:szCs w:val="20"/>
              </w:rPr>
              <w:t>Interrogazioni e test progressivi;</w:t>
            </w:r>
          </w:p>
          <w:p w14:paraId="44149AAB" w14:textId="77777777" w:rsidR="00B04487" w:rsidRPr="00DF5E11" w:rsidRDefault="00B04487" w:rsidP="00EE7847">
            <w:pPr>
              <w:rPr>
                <w:sz w:val="20"/>
                <w:szCs w:val="20"/>
              </w:rPr>
            </w:pPr>
            <w:r w:rsidRPr="00DF5E11">
              <w:rPr>
                <w:sz w:val="20"/>
                <w:szCs w:val="20"/>
              </w:rPr>
              <w:t xml:space="preserve">Assegnazioni di esercizi sui singoli argomenti; </w:t>
            </w:r>
          </w:p>
          <w:p w14:paraId="657E5867" w14:textId="77777777" w:rsidR="00B04487" w:rsidRPr="00DF5E11" w:rsidRDefault="00B04487" w:rsidP="00EE7847">
            <w:pPr>
              <w:rPr>
                <w:sz w:val="20"/>
                <w:szCs w:val="20"/>
              </w:rPr>
            </w:pPr>
            <w:r w:rsidRPr="00DF5E11">
              <w:rPr>
                <w:sz w:val="20"/>
                <w:szCs w:val="20"/>
              </w:rPr>
              <w:t>Eventuali test da predisposti per la DDI e verifiche in presenza;</w:t>
            </w:r>
          </w:p>
          <w:p w14:paraId="3B124FCB" w14:textId="77777777" w:rsidR="00B04487" w:rsidRPr="00DF5E11" w:rsidRDefault="00B04487" w:rsidP="00EE7847">
            <w:pPr>
              <w:rPr>
                <w:sz w:val="20"/>
                <w:szCs w:val="20"/>
              </w:rPr>
            </w:pPr>
            <w:r w:rsidRPr="00DF5E11">
              <w:rPr>
                <w:sz w:val="20"/>
                <w:szCs w:val="20"/>
              </w:rPr>
              <w:t>Lavori di gruppo;</w:t>
            </w:r>
            <w:r w:rsidRPr="00DF5E11">
              <w:rPr>
                <w:sz w:val="20"/>
                <w:szCs w:val="20"/>
              </w:rPr>
              <w:br/>
              <w:t>Prodotto multimediale;</w:t>
            </w:r>
          </w:p>
          <w:p w14:paraId="488BF98F" w14:textId="77777777" w:rsidR="00B04487" w:rsidRPr="00DF5E11" w:rsidRDefault="00B04487" w:rsidP="00EE7847">
            <w:pPr>
              <w:jc w:val="both"/>
              <w:rPr>
                <w:b/>
                <w:sz w:val="20"/>
                <w:szCs w:val="20"/>
              </w:rPr>
            </w:pPr>
            <w:r w:rsidRPr="00DF5E11">
              <w:rPr>
                <w:sz w:val="20"/>
                <w:szCs w:val="20"/>
              </w:rPr>
              <w:t>Eventuale compito di realtà.</w:t>
            </w:r>
          </w:p>
        </w:tc>
      </w:tr>
    </w:tbl>
    <w:p w14:paraId="21BED93A" w14:textId="1C268500" w:rsidR="00C9638C" w:rsidRDefault="00C9638C" w:rsidP="00C9638C">
      <w:pPr>
        <w:jc w:val="both"/>
        <w:rPr>
          <w:b/>
        </w:rPr>
      </w:pPr>
    </w:p>
    <w:p w14:paraId="1FF08395" w14:textId="7228E192" w:rsidR="00C9638C" w:rsidRPr="00C9638C" w:rsidRDefault="00C9638C" w:rsidP="00C9638C"/>
    <w:tbl>
      <w:tblPr>
        <w:tblStyle w:val="Grigliatabella"/>
        <w:tblW w:w="0" w:type="auto"/>
        <w:tblLook w:val="04A0" w:firstRow="1" w:lastRow="0" w:firstColumn="1" w:lastColumn="0" w:noHBand="0" w:noVBand="1"/>
      </w:tblPr>
      <w:tblGrid>
        <w:gridCol w:w="2213"/>
        <w:gridCol w:w="1471"/>
        <w:gridCol w:w="1689"/>
        <w:gridCol w:w="1959"/>
        <w:gridCol w:w="2296"/>
      </w:tblGrid>
      <w:tr w:rsidR="007D503D" w:rsidRPr="00DF5E11" w14:paraId="524EFECF" w14:textId="77777777" w:rsidTr="007D503D">
        <w:tc>
          <w:tcPr>
            <w:tcW w:w="2213" w:type="dxa"/>
          </w:tcPr>
          <w:p w14:paraId="68F4C005" w14:textId="593C1CC7" w:rsidR="007D503D" w:rsidRPr="007D503D" w:rsidRDefault="007D503D" w:rsidP="00EE7847">
            <w:pPr>
              <w:rPr>
                <w:b/>
                <w:sz w:val="20"/>
                <w:szCs w:val="20"/>
              </w:rPr>
            </w:pPr>
            <w:r w:rsidRPr="007D503D">
              <w:rPr>
                <w:b/>
                <w:sz w:val="20"/>
                <w:szCs w:val="20"/>
              </w:rPr>
              <w:t>Terzo nucleo tematico di riferimento</w:t>
            </w:r>
          </w:p>
        </w:tc>
        <w:tc>
          <w:tcPr>
            <w:tcW w:w="1471" w:type="dxa"/>
          </w:tcPr>
          <w:p w14:paraId="1922671E" w14:textId="3E8ED97D" w:rsidR="007D503D" w:rsidRPr="00DF5E11" w:rsidRDefault="007D503D" w:rsidP="00EE7847">
            <w:pPr>
              <w:rPr>
                <w:b/>
              </w:rPr>
            </w:pPr>
            <w:r>
              <w:rPr>
                <w:b/>
              </w:rPr>
              <w:t>Conoscenze</w:t>
            </w:r>
          </w:p>
        </w:tc>
        <w:tc>
          <w:tcPr>
            <w:tcW w:w="1689" w:type="dxa"/>
          </w:tcPr>
          <w:p w14:paraId="079BC403" w14:textId="4A1C8BEC" w:rsidR="007D503D" w:rsidRPr="00DF5E11" w:rsidRDefault="007D503D" w:rsidP="00EE7847">
            <w:pPr>
              <w:rPr>
                <w:b/>
              </w:rPr>
            </w:pPr>
            <w:r>
              <w:rPr>
                <w:b/>
              </w:rPr>
              <w:t>Abilità</w:t>
            </w:r>
          </w:p>
        </w:tc>
        <w:tc>
          <w:tcPr>
            <w:tcW w:w="1959" w:type="dxa"/>
          </w:tcPr>
          <w:p w14:paraId="7C160EE2" w14:textId="28471B4F" w:rsidR="007D503D" w:rsidRPr="00DF5E11" w:rsidRDefault="007D503D" w:rsidP="00EE7847">
            <w:pPr>
              <w:rPr>
                <w:b/>
              </w:rPr>
            </w:pPr>
            <w:r>
              <w:rPr>
                <w:b/>
              </w:rPr>
              <w:t>Competenze</w:t>
            </w:r>
          </w:p>
        </w:tc>
        <w:tc>
          <w:tcPr>
            <w:tcW w:w="2296" w:type="dxa"/>
          </w:tcPr>
          <w:p w14:paraId="1077784E" w14:textId="053C79B7" w:rsidR="007D503D" w:rsidRPr="00DF5E11" w:rsidRDefault="007D503D" w:rsidP="00EE7847">
            <w:pPr>
              <w:rPr>
                <w:b/>
                <w:sz w:val="20"/>
                <w:szCs w:val="20"/>
              </w:rPr>
            </w:pPr>
            <w:r w:rsidRPr="00DF5E11">
              <w:rPr>
                <w:b/>
                <w:sz w:val="20"/>
                <w:szCs w:val="20"/>
              </w:rPr>
              <w:t>Strumenti di valutazione</w:t>
            </w:r>
          </w:p>
        </w:tc>
      </w:tr>
      <w:tr w:rsidR="007D503D" w:rsidRPr="00DF5E11" w14:paraId="634EDA5A" w14:textId="77777777" w:rsidTr="007D503D">
        <w:tc>
          <w:tcPr>
            <w:tcW w:w="2213" w:type="dxa"/>
          </w:tcPr>
          <w:p w14:paraId="3B922710" w14:textId="79DB93A9" w:rsidR="007D503D" w:rsidRPr="00DF5E11" w:rsidRDefault="007D503D" w:rsidP="00EE7847">
            <w:pPr>
              <w:rPr>
                <w:sz w:val="20"/>
                <w:szCs w:val="20"/>
              </w:rPr>
            </w:pPr>
            <w:r>
              <w:rPr>
                <w:sz w:val="20"/>
                <w:szCs w:val="20"/>
              </w:rPr>
              <w:t>Cittadinanza digitale</w:t>
            </w:r>
          </w:p>
          <w:p w14:paraId="70F15ECF" w14:textId="77777777" w:rsidR="007D503D" w:rsidRPr="00DF5E11" w:rsidRDefault="007D503D" w:rsidP="00EE7847">
            <w:pPr>
              <w:rPr>
                <w:b/>
                <w:sz w:val="20"/>
                <w:szCs w:val="20"/>
              </w:rPr>
            </w:pPr>
          </w:p>
        </w:tc>
        <w:tc>
          <w:tcPr>
            <w:tcW w:w="1471" w:type="dxa"/>
          </w:tcPr>
          <w:p w14:paraId="79F9705A" w14:textId="42E12ECB" w:rsidR="007D503D" w:rsidRPr="00DF5E11" w:rsidRDefault="00286864" w:rsidP="00EE7847">
            <w:pPr>
              <w:jc w:val="both"/>
            </w:pPr>
            <w:r>
              <w:rPr>
                <w:sz w:val="20"/>
                <w:szCs w:val="20"/>
              </w:rPr>
              <w:t>Conoscenza dei pericoli della rete e utilizzo appropriato di comunicazione e interazione.</w:t>
            </w:r>
            <w:r w:rsidR="007D503D" w:rsidRPr="00DF5E11">
              <w:rPr>
                <w:sz w:val="20"/>
                <w:szCs w:val="20"/>
              </w:rPr>
              <w:br/>
            </w:r>
          </w:p>
        </w:tc>
        <w:tc>
          <w:tcPr>
            <w:tcW w:w="1689" w:type="dxa"/>
          </w:tcPr>
          <w:p w14:paraId="775A85B2" w14:textId="1CB1131B" w:rsidR="007B314E" w:rsidRPr="005E6A3F" w:rsidRDefault="00996378" w:rsidP="007B314E">
            <w:pPr>
              <w:rPr>
                <w:sz w:val="20"/>
                <w:szCs w:val="20"/>
              </w:rPr>
            </w:pPr>
            <w:r>
              <w:rPr>
                <w:sz w:val="20"/>
                <w:szCs w:val="20"/>
              </w:rPr>
              <w:t>-</w:t>
            </w:r>
            <w:r w:rsidR="007B314E" w:rsidRPr="005E6A3F">
              <w:rPr>
                <w:sz w:val="20"/>
                <w:szCs w:val="20"/>
              </w:rPr>
              <w:t>Analizzare,</w:t>
            </w:r>
            <w:r w:rsidR="007B314E">
              <w:rPr>
                <w:sz w:val="20"/>
                <w:szCs w:val="20"/>
              </w:rPr>
              <w:t xml:space="preserve"> </w:t>
            </w:r>
            <w:r w:rsidR="007B314E" w:rsidRPr="005E6A3F">
              <w:rPr>
                <w:sz w:val="20"/>
                <w:szCs w:val="20"/>
              </w:rPr>
              <w:t>confrontare</w:t>
            </w:r>
            <w:r w:rsidR="009C0AAC">
              <w:rPr>
                <w:sz w:val="20"/>
                <w:szCs w:val="20"/>
              </w:rPr>
              <w:t xml:space="preserve"> </w:t>
            </w:r>
            <w:r w:rsidR="007B314E" w:rsidRPr="005E6A3F">
              <w:rPr>
                <w:sz w:val="20"/>
                <w:szCs w:val="20"/>
              </w:rPr>
              <w:t>e</w:t>
            </w:r>
          </w:p>
          <w:p w14:paraId="66C7FB04" w14:textId="7BD12DFA" w:rsidR="007B314E" w:rsidRPr="005E6A3F" w:rsidRDefault="00996378" w:rsidP="007B314E">
            <w:pPr>
              <w:rPr>
                <w:sz w:val="20"/>
                <w:szCs w:val="20"/>
              </w:rPr>
            </w:pPr>
            <w:r>
              <w:rPr>
                <w:sz w:val="20"/>
                <w:szCs w:val="20"/>
              </w:rPr>
              <w:t>v</w:t>
            </w:r>
            <w:r w:rsidR="007B314E" w:rsidRPr="005E6A3F">
              <w:rPr>
                <w:sz w:val="20"/>
                <w:szCs w:val="20"/>
              </w:rPr>
              <w:t>alutare</w:t>
            </w:r>
            <w:r>
              <w:rPr>
                <w:sz w:val="20"/>
                <w:szCs w:val="20"/>
              </w:rPr>
              <w:t xml:space="preserve"> </w:t>
            </w:r>
            <w:r w:rsidR="007B314E" w:rsidRPr="005E6A3F">
              <w:rPr>
                <w:sz w:val="20"/>
                <w:szCs w:val="20"/>
              </w:rPr>
              <w:t>criticamente</w:t>
            </w:r>
            <w:r>
              <w:rPr>
                <w:sz w:val="20"/>
                <w:szCs w:val="20"/>
              </w:rPr>
              <w:t xml:space="preserve"> </w:t>
            </w:r>
            <w:r w:rsidR="007B314E" w:rsidRPr="005E6A3F">
              <w:rPr>
                <w:sz w:val="20"/>
                <w:szCs w:val="20"/>
              </w:rPr>
              <w:t>la</w:t>
            </w:r>
          </w:p>
          <w:p w14:paraId="20F5C450" w14:textId="77777777" w:rsidR="007B314E" w:rsidRPr="005E6A3F" w:rsidRDefault="007B314E" w:rsidP="007B314E">
            <w:pPr>
              <w:rPr>
                <w:sz w:val="20"/>
                <w:szCs w:val="20"/>
              </w:rPr>
            </w:pPr>
            <w:r w:rsidRPr="005E6A3F">
              <w:rPr>
                <w:sz w:val="20"/>
                <w:szCs w:val="20"/>
              </w:rPr>
              <w:t>credibilità e l’affidabilità delle</w:t>
            </w:r>
          </w:p>
          <w:p w14:paraId="0F78EE35" w14:textId="77777777" w:rsidR="007B314E" w:rsidRPr="005E6A3F" w:rsidRDefault="007B314E" w:rsidP="007B314E">
            <w:pPr>
              <w:rPr>
                <w:sz w:val="20"/>
                <w:szCs w:val="20"/>
              </w:rPr>
            </w:pPr>
            <w:r w:rsidRPr="005E6A3F">
              <w:rPr>
                <w:sz w:val="20"/>
                <w:szCs w:val="20"/>
              </w:rPr>
              <w:t>fonti di   dati,   informazioni   e</w:t>
            </w:r>
          </w:p>
          <w:p w14:paraId="2D572320" w14:textId="77777777" w:rsidR="007B314E" w:rsidRPr="005E6A3F" w:rsidRDefault="007B314E" w:rsidP="007B314E">
            <w:pPr>
              <w:rPr>
                <w:sz w:val="20"/>
                <w:szCs w:val="20"/>
              </w:rPr>
            </w:pPr>
            <w:r w:rsidRPr="005E6A3F">
              <w:rPr>
                <w:sz w:val="20"/>
                <w:szCs w:val="20"/>
              </w:rPr>
              <w:t>contenuti digitali.</w:t>
            </w:r>
          </w:p>
          <w:p w14:paraId="1547EC75" w14:textId="2814B7A4" w:rsidR="007B314E" w:rsidRPr="005E6A3F" w:rsidRDefault="00996378" w:rsidP="007B314E">
            <w:pPr>
              <w:rPr>
                <w:sz w:val="20"/>
                <w:szCs w:val="20"/>
              </w:rPr>
            </w:pPr>
            <w:r>
              <w:rPr>
                <w:sz w:val="20"/>
                <w:szCs w:val="20"/>
              </w:rPr>
              <w:t>-</w:t>
            </w:r>
            <w:r w:rsidR="007B314E" w:rsidRPr="005E6A3F">
              <w:rPr>
                <w:sz w:val="20"/>
                <w:szCs w:val="20"/>
              </w:rPr>
              <w:t>Informarsi</w:t>
            </w:r>
            <w:r w:rsidR="009C0AAC">
              <w:rPr>
                <w:sz w:val="20"/>
                <w:szCs w:val="20"/>
              </w:rPr>
              <w:t xml:space="preserve"> </w:t>
            </w:r>
            <w:r w:rsidR="007B314E" w:rsidRPr="005E6A3F">
              <w:rPr>
                <w:sz w:val="20"/>
                <w:szCs w:val="20"/>
              </w:rPr>
              <w:t>e</w:t>
            </w:r>
            <w:r w:rsidR="009C0AAC">
              <w:rPr>
                <w:sz w:val="20"/>
                <w:szCs w:val="20"/>
              </w:rPr>
              <w:t xml:space="preserve"> </w:t>
            </w:r>
            <w:r w:rsidR="007B314E" w:rsidRPr="005E6A3F">
              <w:rPr>
                <w:sz w:val="20"/>
                <w:szCs w:val="20"/>
              </w:rPr>
              <w:t>partecipare</w:t>
            </w:r>
            <w:r w:rsidR="009C0AAC">
              <w:rPr>
                <w:sz w:val="20"/>
                <w:szCs w:val="20"/>
              </w:rPr>
              <w:t xml:space="preserve"> </w:t>
            </w:r>
            <w:r w:rsidR="007B314E" w:rsidRPr="005E6A3F">
              <w:rPr>
                <w:sz w:val="20"/>
                <w:szCs w:val="20"/>
              </w:rPr>
              <w:t>al</w:t>
            </w:r>
          </w:p>
          <w:p w14:paraId="197CA81B" w14:textId="3069ADBA" w:rsidR="007D503D" w:rsidRPr="009C0AAC" w:rsidRDefault="007B314E" w:rsidP="009C0AAC">
            <w:pPr>
              <w:rPr>
                <w:sz w:val="20"/>
                <w:szCs w:val="20"/>
              </w:rPr>
            </w:pPr>
            <w:r w:rsidRPr="005E6A3F">
              <w:rPr>
                <w:sz w:val="20"/>
                <w:szCs w:val="20"/>
              </w:rPr>
              <w:t>dibattito</w:t>
            </w:r>
            <w:r w:rsidRPr="005E6A3F">
              <w:rPr>
                <w:sz w:val="20"/>
                <w:szCs w:val="20"/>
              </w:rPr>
              <w:tab/>
              <w:t>pubblico</w:t>
            </w:r>
            <w:r w:rsidR="009C0AAC">
              <w:rPr>
                <w:sz w:val="20"/>
                <w:szCs w:val="20"/>
              </w:rPr>
              <w:t xml:space="preserve"> </w:t>
            </w:r>
            <w:r w:rsidRPr="005E6A3F">
              <w:rPr>
                <w:sz w:val="20"/>
                <w:szCs w:val="20"/>
              </w:rPr>
              <w:t>attraverso</w:t>
            </w:r>
            <w:r w:rsidR="009C0AAC">
              <w:rPr>
                <w:sz w:val="20"/>
                <w:szCs w:val="20"/>
              </w:rPr>
              <w:t xml:space="preserve"> </w:t>
            </w:r>
            <w:r w:rsidRPr="005E6A3F">
              <w:rPr>
                <w:sz w:val="20"/>
                <w:szCs w:val="20"/>
              </w:rPr>
              <w:t>l’utilizzo</w:t>
            </w:r>
            <w:r w:rsidRPr="005E6A3F">
              <w:rPr>
                <w:sz w:val="20"/>
                <w:szCs w:val="20"/>
              </w:rPr>
              <w:tab/>
              <w:t>di</w:t>
            </w:r>
            <w:r w:rsidR="009C0AAC">
              <w:rPr>
                <w:sz w:val="20"/>
                <w:szCs w:val="20"/>
              </w:rPr>
              <w:t xml:space="preserve"> </w:t>
            </w:r>
            <w:r w:rsidRPr="005E6A3F">
              <w:rPr>
                <w:sz w:val="20"/>
                <w:szCs w:val="20"/>
              </w:rPr>
              <w:t>servizi</w:t>
            </w:r>
            <w:r w:rsidR="009C0AAC">
              <w:rPr>
                <w:sz w:val="20"/>
                <w:szCs w:val="20"/>
              </w:rPr>
              <w:t xml:space="preserve"> </w:t>
            </w:r>
            <w:r w:rsidRPr="005E6A3F">
              <w:rPr>
                <w:sz w:val="20"/>
                <w:szCs w:val="20"/>
              </w:rPr>
              <w:t>digitali</w:t>
            </w:r>
            <w:r w:rsidR="009C0AAC">
              <w:rPr>
                <w:sz w:val="20"/>
                <w:szCs w:val="20"/>
              </w:rPr>
              <w:t xml:space="preserve"> </w:t>
            </w:r>
            <w:r w:rsidRPr="005E6A3F">
              <w:rPr>
                <w:sz w:val="20"/>
                <w:szCs w:val="20"/>
              </w:rPr>
              <w:t>pubblici e privati</w:t>
            </w:r>
            <w:r w:rsidR="009C0AAC">
              <w:rPr>
                <w:sz w:val="20"/>
                <w:szCs w:val="20"/>
              </w:rPr>
              <w:t>.</w:t>
            </w:r>
          </w:p>
        </w:tc>
        <w:tc>
          <w:tcPr>
            <w:tcW w:w="1959" w:type="dxa"/>
          </w:tcPr>
          <w:p w14:paraId="1827612C" w14:textId="0365EBE4" w:rsidR="007D503D" w:rsidRPr="00DF5E11" w:rsidRDefault="00145DE1" w:rsidP="007B314E">
            <w:pPr>
              <w:jc w:val="both"/>
            </w:pPr>
            <w:r w:rsidRPr="00225EFB">
              <w:rPr>
                <w:rFonts w:cstheme="minorHAnsi"/>
                <w:bCs/>
                <w:sz w:val="20"/>
                <w:szCs w:val="20"/>
              </w:rPr>
              <w:t>-Esercitare i principi della cittadinanza digitale, con competenza e coerenza rispetto al sistema integrato di valori che regolano la vita democratica.</w:t>
            </w:r>
          </w:p>
        </w:tc>
        <w:tc>
          <w:tcPr>
            <w:tcW w:w="2296" w:type="dxa"/>
          </w:tcPr>
          <w:p w14:paraId="76CF2EC5" w14:textId="7545F726" w:rsidR="007D503D" w:rsidRPr="00DF5E11" w:rsidRDefault="007D503D" w:rsidP="00EE7847">
            <w:pPr>
              <w:jc w:val="both"/>
              <w:rPr>
                <w:sz w:val="20"/>
                <w:szCs w:val="20"/>
              </w:rPr>
            </w:pPr>
            <w:r w:rsidRPr="00DF5E11">
              <w:rPr>
                <w:sz w:val="20"/>
                <w:szCs w:val="20"/>
              </w:rPr>
              <w:t>Interrogazioni e test progressivi;</w:t>
            </w:r>
          </w:p>
          <w:p w14:paraId="05423A46" w14:textId="77777777" w:rsidR="007D503D" w:rsidRPr="00DF5E11" w:rsidRDefault="007D503D" w:rsidP="00EE7847">
            <w:pPr>
              <w:rPr>
                <w:sz w:val="20"/>
                <w:szCs w:val="20"/>
              </w:rPr>
            </w:pPr>
            <w:r w:rsidRPr="00DF5E11">
              <w:rPr>
                <w:sz w:val="20"/>
                <w:szCs w:val="20"/>
              </w:rPr>
              <w:t xml:space="preserve">Assegnazioni di esercizi sui singoli argomenti; </w:t>
            </w:r>
          </w:p>
          <w:p w14:paraId="58C248E6" w14:textId="77777777" w:rsidR="007D503D" w:rsidRPr="00DF5E11" w:rsidRDefault="007D503D" w:rsidP="00EE7847">
            <w:pPr>
              <w:rPr>
                <w:sz w:val="20"/>
                <w:szCs w:val="20"/>
              </w:rPr>
            </w:pPr>
            <w:r w:rsidRPr="00DF5E11">
              <w:rPr>
                <w:sz w:val="20"/>
                <w:szCs w:val="20"/>
              </w:rPr>
              <w:t>Eventuali test da predisposti per la DDI e verifiche in presenza;</w:t>
            </w:r>
          </w:p>
          <w:p w14:paraId="3073859C" w14:textId="77777777" w:rsidR="007D503D" w:rsidRPr="00DF5E11" w:rsidRDefault="007D503D" w:rsidP="00EE7847">
            <w:pPr>
              <w:rPr>
                <w:sz w:val="20"/>
                <w:szCs w:val="20"/>
              </w:rPr>
            </w:pPr>
            <w:r w:rsidRPr="00DF5E11">
              <w:rPr>
                <w:sz w:val="20"/>
                <w:szCs w:val="20"/>
              </w:rPr>
              <w:t>Lavori di gruppo;</w:t>
            </w:r>
          </w:p>
          <w:p w14:paraId="5AD97448" w14:textId="77777777" w:rsidR="007D503D" w:rsidRPr="00DF5E11" w:rsidRDefault="007D503D" w:rsidP="00EE7847">
            <w:pPr>
              <w:rPr>
                <w:b/>
                <w:sz w:val="20"/>
                <w:szCs w:val="20"/>
              </w:rPr>
            </w:pPr>
            <w:r w:rsidRPr="00DF5E11">
              <w:rPr>
                <w:sz w:val="20"/>
                <w:szCs w:val="20"/>
              </w:rPr>
              <w:t>Prodotto multimediale;</w:t>
            </w:r>
            <w:r w:rsidRPr="00DF5E11">
              <w:rPr>
                <w:sz w:val="20"/>
                <w:szCs w:val="20"/>
              </w:rPr>
              <w:br/>
              <w:t>Eventuale compito di realtà.</w:t>
            </w:r>
          </w:p>
        </w:tc>
      </w:tr>
    </w:tbl>
    <w:p w14:paraId="631B939F" w14:textId="2901ADA9" w:rsidR="00C9638C" w:rsidRDefault="00C9638C" w:rsidP="00C9638C"/>
    <w:p w14:paraId="407001BD" w14:textId="23FF853B" w:rsidR="000E4307" w:rsidRDefault="000E4307" w:rsidP="00C9638C"/>
    <w:p w14:paraId="1CA6EC8C" w14:textId="77777777" w:rsidR="000E4307" w:rsidRPr="00DF5E11" w:rsidRDefault="000E4307" w:rsidP="00C9638C"/>
    <w:p w14:paraId="33FB2E4D" w14:textId="77777777" w:rsidR="00C9638C" w:rsidRPr="00DF5E11" w:rsidRDefault="00C9638C" w:rsidP="00C9638C"/>
    <w:tbl>
      <w:tblPr>
        <w:tblStyle w:val="Grigliatabella"/>
        <w:tblW w:w="0" w:type="auto"/>
        <w:tblLook w:val="04A0" w:firstRow="1" w:lastRow="0" w:firstColumn="1" w:lastColumn="0" w:noHBand="0" w:noVBand="1"/>
      </w:tblPr>
      <w:tblGrid>
        <w:gridCol w:w="4814"/>
        <w:gridCol w:w="4814"/>
      </w:tblGrid>
      <w:tr w:rsidR="000E4307" w:rsidRPr="00DF5E11" w14:paraId="4714E19F" w14:textId="77777777" w:rsidTr="00F34572">
        <w:tc>
          <w:tcPr>
            <w:tcW w:w="4814" w:type="dxa"/>
          </w:tcPr>
          <w:p w14:paraId="52B4CFB5" w14:textId="77777777" w:rsidR="000E4307" w:rsidRPr="00DF5E11" w:rsidRDefault="000E4307" w:rsidP="00F34572">
            <w:pPr>
              <w:jc w:val="both"/>
              <w:rPr>
                <w:b/>
                <w:sz w:val="20"/>
                <w:szCs w:val="20"/>
              </w:rPr>
            </w:pPr>
            <w:r w:rsidRPr="00DF5E11">
              <w:rPr>
                <w:b/>
                <w:sz w:val="20"/>
                <w:szCs w:val="20"/>
              </w:rPr>
              <w:t>Attività proposte durante l’anno scolastico</w:t>
            </w:r>
          </w:p>
        </w:tc>
        <w:tc>
          <w:tcPr>
            <w:tcW w:w="4814" w:type="dxa"/>
          </w:tcPr>
          <w:p w14:paraId="7D9137C1" w14:textId="77777777" w:rsidR="000E4307" w:rsidRPr="00DF5E11" w:rsidRDefault="000E4307" w:rsidP="00F34572">
            <w:pPr>
              <w:rPr>
                <w:b/>
                <w:sz w:val="20"/>
                <w:szCs w:val="20"/>
              </w:rPr>
            </w:pPr>
            <w:r w:rsidRPr="00DF5E11">
              <w:rPr>
                <w:b/>
                <w:sz w:val="20"/>
                <w:szCs w:val="20"/>
              </w:rPr>
              <w:t>Ore certificabili</w:t>
            </w:r>
          </w:p>
        </w:tc>
      </w:tr>
      <w:tr w:rsidR="000E4307" w:rsidRPr="00DF5E11" w14:paraId="75AEA2A9" w14:textId="77777777" w:rsidTr="00F34572">
        <w:tc>
          <w:tcPr>
            <w:tcW w:w="4814" w:type="dxa"/>
          </w:tcPr>
          <w:p w14:paraId="07206A01" w14:textId="77777777" w:rsidR="000E4307" w:rsidRPr="00DF5E11" w:rsidRDefault="000E4307" w:rsidP="00F34572">
            <w:pPr>
              <w:rPr>
                <w:sz w:val="20"/>
                <w:szCs w:val="20"/>
              </w:rPr>
            </w:pPr>
            <w:r w:rsidRPr="00DF5E11">
              <w:rPr>
                <w:sz w:val="20"/>
                <w:szCs w:val="20"/>
              </w:rPr>
              <w:t>Assemblea precedente elezioni (rappresentanti di classe, istituto, consulta studentesca)</w:t>
            </w:r>
          </w:p>
        </w:tc>
        <w:tc>
          <w:tcPr>
            <w:tcW w:w="4814" w:type="dxa"/>
          </w:tcPr>
          <w:p w14:paraId="018F68A8" w14:textId="77777777" w:rsidR="000E4307" w:rsidRPr="00DF5E11" w:rsidRDefault="000E4307" w:rsidP="00F34572">
            <w:pPr>
              <w:rPr>
                <w:sz w:val="20"/>
                <w:szCs w:val="20"/>
              </w:rPr>
            </w:pPr>
            <w:r w:rsidRPr="00DF5E11">
              <w:rPr>
                <w:sz w:val="20"/>
                <w:szCs w:val="20"/>
              </w:rPr>
              <w:t>2</w:t>
            </w:r>
          </w:p>
        </w:tc>
      </w:tr>
      <w:tr w:rsidR="000E4307" w:rsidRPr="00DF5E11" w14:paraId="11DC5269" w14:textId="77777777" w:rsidTr="00F34572">
        <w:tc>
          <w:tcPr>
            <w:tcW w:w="4814" w:type="dxa"/>
          </w:tcPr>
          <w:p w14:paraId="47A31EFD" w14:textId="77777777" w:rsidR="000E4307" w:rsidRPr="00DF5E11" w:rsidRDefault="000E4307" w:rsidP="00F34572">
            <w:pPr>
              <w:rPr>
                <w:sz w:val="20"/>
                <w:szCs w:val="20"/>
              </w:rPr>
            </w:pPr>
            <w:r w:rsidRPr="00DF5E11">
              <w:rPr>
                <w:sz w:val="20"/>
                <w:szCs w:val="20"/>
              </w:rPr>
              <w:t>Viaggi di istruzione, uscite didattiche, scambi culturali: comportamento civico</w:t>
            </w:r>
          </w:p>
        </w:tc>
        <w:tc>
          <w:tcPr>
            <w:tcW w:w="4814" w:type="dxa"/>
          </w:tcPr>
          <w:p w14:paraId="57E89D03" w14:textId="77777777" w:rsidR="000E4307" w:rsidRPr="00DF5E11" w:rsidRDefault="000E4307" w:rsidP="00F34572">
            <w:pPr>
              <w:rPr>
                <w:sz w:val="20"/>
                <w:szCs w:val="20"/>
              </w:rPr>
            </w:pPr>
            <w:r w:rsidRPr="00DF5E11">
              <w:rPr>
                <w:sz w:val="20"/>
                <w:szCs w:val="20"/>
              </w:rPr>
              <w:t>Da concordare</w:t>
            </w:r>
          </w:p>
        </w:tc>
      </w:tr>
      <w:tr w:rsidR="000E4307" w:rsidRPr="00DF5E11" w14:paraId="32C41FB8" w14:textId="77777777" w:rsidTr="00F34572">
        <w:tc>
          <w:tcPr>
            <w:tcW w:w="4814" w:type="dxa"/>
          </w:tcPr>
          <w:p w14:paraId="4C524336" w14:textId="77777777" w:rsidR="000E4307" w:rsidRPr="00DF5E11" w:rsidRDefault="000E4307" w:rsidP="00F34572">
            <w:pPr>
              <w:rPr>
                <w:sz w:val="20"/>
                <w:szCs w:val="20"/>
              </w:rPr>
            </w:pPr>
            <w:r w:rsidRPr="00DF5E11">
              <w:rPr>
                <w:sz w:val="20"/>
                <w:szCs w:val="20"/>
              </w:rPr>
              <w:t>Partecipazione a progetti inseriti nel PTOF di Istituto proposte dalla Funzioni Strumentali F2 e F3</w:t>
            </w:r>
            <w:r>
              <w:rPr>
                <w:sz w:val="20"/>
                <w:szCs w:val="20"/>
              </w:rPr>
              <w:t>, dalle aree disciplinari e/o dal PCTO.</w:t>
            </w:r>
          </w:p>
        </w:tc>
        <w:tc>
          <w:tcPr>
            <w:tcW w:w="4814" w:type="dxa"/>
          </w:tcPr>
          <w:p w14:paraId="0AE949E2" w14:textId="77777777" w:rsidR="000E4307" w:rsidRPr="00DF5E11" w:rsidRDefault="000E4307" w:rsidP="00F34572">
            <w:pPr>
              <w:rPr>
                <w:sz w:val="20"/>
                <w:szCs w:val="20"/>
              </w:rPr>
            </w:pPr>
            <w:r w:rsidRPr="00DF5E11">
              <w:rPr>
                <w:sz w:val="20"/>
                <w:szCs w:val="20"/>
              </w:rPr>
              <w:t>Da concordare</w:t>
            </w:r>
          </w:p>
        </w:tc>
      </w:tr>
    </w:tbl>
    <w:p w14:paraId="1B8A75AA" w14:textId="77777777" w:rsidR="00C9638C" w:rsidRDefault="00C9638C" w:rsidP="00C9638C">
      <w:pPr>
        <w:rPr>
          <w:sz w:val="24"/>
          <w:szCs w:val="24"/>
        </w:rPr>
      </w:pPr>
    </w:p>
    <w:p w14:paraId="29D0BA13" w14:textId="77777777" w:rsidR="00C9638C" w:rsidRPr="00586E20" w:rsidRDefault="00C9638C" w:rsidP="00C9638C">
      <w:pPr>
        <w:rPr>
          <w:sz w:val="24"/>
          <w:szCs w:val="24"/>
        </w:rPr>
      </w:pPr>
    </w:p>
    <w:p w14:paraId="25783135" w14:textId="0FC83FF2" w:rsidR="00814294" w:rsidRPr="0075158E" w:rsidRDefault="00814294" w:rsidP="00C9638C">
      <w:pPr>
        <w:tabs>
          <w:tab w:val="left" w:pos="2058"/>
          <w:tab w:val="center" w:pos="4819"/>
        </w:tabs>
        <w:jc w:val="center"/>
        <w:rPr>
          <w:color w:val="333333"/>
          <w:sz w:val="18"/>
          <w:szCs w:val="18"/>
          <w:highlight w:val="white"/>
        </w:rPr>
      </w:pPr>
    </w:p>
    <w:sectPr w:rsidR="00814294" w:rsidRPr="0075158E" w:rsidSect="00C9638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09C3B" w14:textId="77777777" w:rsidR="00935262" w:rsidRDefault="00935262">
      <w:r>
        <w:separator/>
      </w:r>
    </w:p>
  </w:endnote>
  <w:endnote w:type="continuationSeparator" w:id="0">
    <w:p w14:paraId="7D9BD099" w14:textId="77777777" w:rsidR="00935262" w:rsidRDefault="00935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ixedsys">
    <w:altName w:val="Cambria"/>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54851" w14:textId="77777777" w:rsidR="006159CF" w:rsidRDefault="006159CF">
    <w:pPr>
      <w:tabs>
        <w:tab w:val="center" w:pos="4819"/>
        <w:tab w:val="right" w:pos="9638"/>
      </w:tabs>
      <w:rPr>
        <w:color w:val="808080"/>
      </w:rPr>
    </w:pPr>
  </w:p>
  <w:p w14:paraId="64542A95" w14:textId="05BC4F7B" w:rsidR="006159CF" w:rsidRDefault="00B80FC6">
    <w:pPr>
      <w:tabs>
        <w:tab w:val="center" w:pos="4819"/>
        <w:tab w:val="right" w:pos="9638"/>
      </w:tabs>
      <w:rPr>
        <w:color w:val="808080"/>
      </w:rPr>
    </w:pPr>
    <w:r>
      <w:rPr>
        <w:color w:val="808080"/>
      </w:rPr>
      <w:t>I.S.I.S.S. ARCHIMEDE</w:t>
    </w:r>
    <w:r>
      <w:rPr>
        <w:color w:val="808080"/>
      </w:rPr>
      <w:tab/>
    </w:r>
    <w:r>
      <w:rPr>
        <w:color w:val="808080"/>
      </w:rPr>
      <w:tab/>
      <w:t xml:space="preserve">pag. </w:t>
    </w:r>
    <w:r w:rsidR="00840D7E">
      <w:rPr>
        <w:color w:val="808080"/>
      </w:rPr>
      <w:fldChar w:fldCharType="begin"/>
    </w:r>
    <w:r>
      <w:rPr>
        <w:color w:val="808080"/>
      </w:rPr>
      <w:instrText>PAGE</w:instrText>
    </w:r>
    <w:r w:rsidR="00840D7E">
      <w:rPr>
        <w:color w:val="808080"/>
      </w:rPr>
      <w:fldChar w:fldCharType="separate"/>
    </w:r>
    <w:r w:rsidR="00C9638C">
      <w:rPr>
        <w:noProof/>
        <w:color w:val="808080"/>
      </w:rPr>
      <w:t>5</w:t>
    </w:r>
    <w:r w:rsidR="00840D7E">
      <w:rPr>
        <w:color w:val="808080"/>
      </w:rPr>
      <w:fldChar w:fldCharType="end"/>
    </w:r>
    <w:r>
      <w:rPr>
        <w:color w:val="808080"/>
      </w:rPr>
      <w:t xml:space="preserve"> di </w:t>
    </w:r>
    <w:r w:rsidR="00840D7E">
      <w:rPr>
        <w:color w:val="808080"/>
      </w:rPr>
      <w:fldChar w:fldCharType="begin"/>
    </w:r>
    <w:r>
      <w:rPr>
        <w:color w:val="808080"/>
      </w:rPr>
      <w:instrText>NUMPAGES</w:instrText>
    </w:r>
    <w:r w:rsidR="00840D7E">
      <w:rPr>
        <w:color w:val="808080"/>
      </w:rPr>
      <w:fldChar w:fldCharType="separate"/>
    </w:r>
    <w:r w:rsidR="00C9638C">
      <w:rPr>
        <w:noProof/>
        <w:color w:val="808080"/>
      </w:rPr>
      <w:t>5</w:t>
    </w:r>
    <w:r w:rsidR="00840D7E">
      <w:rPr>
        <w:color w:val="808080"/>
      </w:rPr>
      <w:fldChar w:fldCharType="end"/>
    </w:r>
  </w:p>
  <w:p w14:paraId="0BF28A32" w14:textId="77777777" w:rsidR="006159CF" w:rsidRDefault="006159CF">
    <w:pPr>
      <w:tabs>
        <w:tab w:val="center" w:pos="4819"/>
        <w:tab w:val="right" w:pos="9638"/>
      </w:tabs>
      <w:spacing w:after="24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88F77" w14:textId="77777777" w:rsidR="006159CF" w:rsidRDefault="006159CF">
    <w:pPr>
      <w:widowControl w:val="0"/>
      <w:spacing w:line="276" w:lineRule="auto"/>
      <w:rPr>
        <w:color w:val="808080"/>
      </w:rPr>
    </w:pPr>
  </w:p>
  <w:tbl>
    <w:tblPr>
      <w:tblStyle w:val="a0"/>
      <w:tblW w:w="10893" w:type="dxa"/>
      <w:jc w:val="center"/>
      <w:tblInd w:w="0" w:type="dxa"/>
      <w:tblBorders>
        <w:top w:val="single" w:sz="4" w:space="0" w:color="000000"/>
      </w:tblBorders>
      <w:tblLayout w:type="fixed"/>
      <w:tblLook w:val="0000" w:firstRow="0" w:lastRow="0" w:firstColumn="0" w:lastColumn="0" w:noHBand="0" w:noVBand="0"/>
    </w:tblPr>
    <w:tblGrid>
      <w:gridCol w:w="1985"/>
      <w:gridCol w:w="6435"/>
      <w:gridCol w:w="2473"/>
    </w:tblGrid>
    <w:tr w:rsidR="006159CF" w14:paraId="17A81CBC" w14:textId="77777777">
      <w:trPr>
        <w:trHeight w:val="840"/>
        <w:jc w:val="center"/>
      </w:trPr>
      <w:tc>
        <w:tcPr>
          <w:tcW w:w="1985" w:type="dxa"/>
        </w:tcPr>
        <w:p w14:paraId="09E4BC5F" w14:textId="77777777" w:rsidR="006159CF" w:rsidRDefault="00B80F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60"/>
            <w:ind w:left="-108"/>
            <w:jc w:val="center"/>
            <w:rPr>
              <w:color w:val="808080"/>
              <w:sz w:val="18"/>
              <w:szCs w:val="18"/>
            </w:rPr>
          </w:pPr>
          <w:r>
            <w:rPr>
              <w:noProof/>
            </w:rPr>
            <w:drawing>
              <wp:anchor distT="0" distB="0" distL="0" distR="0" simplePos="0" relativeHeight="251658240" behindDoc="0" locked="0" layoutInCell="1" allowOverlap="1" wp14:anchorId="62423EC8" wp14:editId="226F74F8">
                <wp:simplePos x="0" y="0"/>
                <wp:positionH relativeFrom="margin">
                  <wp:posOffset>240030</wp:posOffset>
                </wp:positionH>
                <wp:positionV relativeFrom="paragraph">
                  <wp:posOffset>186055</wp:posOffset>
                </wp:positionV>
                <wp:extent cx="403225" cy="451485"/>
                <wp:effectExtent l="0" t="0" r="0" b="0"/>
                <wp:wrapSquare wrapText="bothSides" distT="0" distB="0" distL="0" distR="0"/>
                <wp:docPr id="3" name="image6.jpg" descr="C:\Users\Plll\Desktop\Eureka\stemma-della-repubblica-italiana-timbro rid.jpg"/>
                <wp:cNvGraphicFramePr/>
                <a:graphic xmlns:a="http://schemas.openxmlformats.org/drawingml/2006/main">
                  <a:graphicData uri="http://schemas.openxmlformats.org/drawingml/2006/picture">
                    <pic:pic xmlns:pic="http://schemas.openxmlformats.org/drawingml/2006/picture">
                      <pic:nvPicPr>
                        <pic:cNvPr id="0" name="image6.jpg" descr="C:\Users\Plll\Desktop\Eureka\stemma-della-repubblica-italiana-timbro rid.jpg"/>
                        <pic:cNvPicPr preferRelativeResize="0"/>
                      </pic:nvPicPr>
                      <pic:blipFill>
                        <a:blip r:embed="rId1"/>
                        <a:srcRect/>
                        <a:stretch>
                          <a:fillRect/>
                        </a:stretch>
                      </pic:blipFill>
                      <pic:spPr>
                        <a:xfrm>
                          <a:off x="0" y="0"/>
                          <a:ext cx="403225" cy="451485"/>
                        </a:xfrm>
                        <a:prstGeom prst="rect">
                          <a:avLst/>
                        </a:prstGeom>
                        <a:ln/>
                      </pic:spPr>
                    </pic:pic>
                  </a:graphicData>
                </a:graphic>
              </wp:anchor>
            </w:drawing>
          </w:r>
        </w:p>
      </w:tc>
      <w:tc>
        <w:tcPr>
          <w:tcW w:w="6435" w:type="dxa"/>
        </w:tcPr>
        <w:p w14:paraId="271B50F8" w14:textId="77777777" w:rsidR="006159CF" w:rsidRDefault="00B80F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120"/>
            <w:ind w:left="-108"/>
            <w:jc w:val="center"/>
            <w:rPr>
              <w:color w:val="808080"/>
              <w:sz w:val="18"/>
              <w:szCs w:val="18"/>
            </w:rPr>
          </w:pPr>
          <w:r>
            <w:rPr>
              <w:color w:val="808080"/>
              <w:sz w:val="18"/>
              <w:szCs w:val="18"/>
            </w:rPr>
            <w:t>Istituto statale di istruzione secondaria superiore</w:t>
          </w:r>
        </w:p>
        <w:p w14:paraId="5DFE065F" w14:textId="77777777" w:rsidR="006159CF" w:rsidRDefault="00B80F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jc w:val="center"/>
            <w:rPr>
              <w:color w:val="808080"/>
              <w:sz w:val="18"/>
              <w:szCs w:val="18"/>
            </w:rPr>
          </w:pPr>
          <w:r>
            <w:rPr>
              <w:color w:val="808080"/>
              <w:sz w:val="18"/>
              <w:szCs w:val="18"/>
            </w:rPr>
            <w:t>ARCHIMEDE</w:t>
          </w:r>
        </w:p>
        <w:p w14:paraId="754740E7" w14:textId="77777777" w:rsidR="006159CF" w:rsidRDefault="00B80F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line="180" w:lineRule="auto"/>
            <w:ind w:left="-108" w:right="-108"/>
            <w:jc w:val="center"/>
            <w:rPr>
              <w:color w:val="808080"/>
              <w:sz w:val="18"/>
              <w:szCs w:val="18"/>
            </w:rPr>
          </w:pPr>
          <w:r>
            <w:rPr>
              <w:color w:val="808080"/>
              <w:sz w:val="18"/>
              <w:szCs w:val="18"/>
            </w:rPr>
            <w:t>via Caravaggio, 52 - 24047 Treviglio (BG)  tel.: 0363 48721-2 – fax: 0363 303167</w:t>
          </w:r>
        </w:p>
        <w:p w14:paraId="4991C851" w14:textId="77777777" w:rsidR="006159CF" w:rsidRPr="00A8588C" w:rsidRDefault="00B80F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line="180" w:lineRule="auto"/>
            <w:ind w:left="-108" w:right="-108"/>
            <w:jc w:val="center"/>
            <w:rPr>
              <w:color w:val="808080"/>
              <w:sz w:val="18"/>
              <w:szCs w:val="18"/>
              <w:lang w:val="en-US"/>
            </w:rPr>
          </w:pPr>
          <w:r w:rsidRPr="00A8588C">
            <w:rPr>
              <w:color w:val="808080"/>
              <w:sz w:val="18"/>
              <w:szCs w:val="18"/>
              <w:lang w:val="en-US"/>
            </w:rPr>
            <w:t>email: bgis004008@istruzione.it –  bgis004008@pec.istruzione.it</w:t>
          </w:r>
        </w:p>
        <w:p w14:paraId="78BEA290" w14:textId="77777777" w:rsidR="006159CF" w:rsidRPr="00A8588C" w:rsidRDefault="00BD055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line="180" w:lineRule="auto"/>
            <w:ind w:left="-108" w:right="-108"/>
            <w:jc w:val="center"/>
            <w:rPr>
              <w:color w:val="808080"/>
              <w:sz w:val="18"/>
              <w:szCs w:val="18"/>
              <w:lang w:val="en-US"/>
            </w:rPr>
          </w:pPr>
          <w:r>
            <w:rPr>
              <w:color w:val="808080"/>
              <w:sz w:val="18"/>
              <w:szCs w:val="18"/>
              <w:lang w:val="en-US"/>
            </w:rPr>
            <w:t>website: www.isarchimede</w:t>
          </w:r>
          <w:r w:rsidR="00810B2B">
            <w:rPr>
              <w:color w:val="808080"/>
              <w:sz w:val="18"/>
              <w:szCs w:val="18"/>
              <w:lang w:val="en-US"/>
            </w:rPr>
            <w:t>.edu</w:t>
          </w:r>
          <w:r>
            <w:rPr>
              <w:color w:val="808080"/>
              <w:sz w:val="18"/>
              <w:szCs w:val="18"/>
              <w:lang w:val="en-US"/>
            </w:rPr>
            <w:t>.</w:t>
          </w:r>
          <w:r w:rsidR="00B80FC6" w:rsidRPr="00A8588C">
            <w:rPr>
              <w:color w:val="808080"/>
              <w:sz w:val="18"/>
              <w:szCs w:val="18"/>
              <w:lang w:val="en-US"/>
            </w:rPr>
            <w:t>it</w:t>
          </w:r>
        </w:p>
        <w:p w14:paraId="446F7808" w14:textId="77777777" w:rsidR="006159CF" w:rsidRDefault="00B80F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180" w:lineRule="auto"/>
            <w:jc w:val="center"/>
            <w:rPr>
              <w:color w:val="808080"/>
              <w:sz w:val="18"/>
              <w:szCs w:val="18"/>
            </w:rPr>
          </w:pPr>
          <w:r w:rsidRPr="00A8588C">
            <w:rPr>
              <w:color w:val="808080"/>
              <w:sz w:val="18"/>
              <w:szCs w:val="18"/>
              <w:lang w:val="en-US"/>
            </w:rPr>
            <w:t xml:space="preserve">c.f. 84003250168 - cod. mec. </w:t>
          </w:r>
          <w:r>
            <w:rPr>
              <w:color w:val="808080"/>
              <w:sz w:val="18"/>
              <w:szCs w:val="18"/>
            </w:rPr>
            <w:t>BGIS004008</w:t>
          </w:r>
        </w:p>
      </w:tc>
      <w:tc>
        <w:tcPr>
          <w:tcW w:w="2473" w:type="dxa"/>
        </w:tcPr>
        <w:p w14:paraId="035C9F5B" w14:textId="4157BA14" w:rsidR="006159CF" w:rsidRDefault="006159CF">
          <w:pPr>
            <w:rPr>
              <w:color w:val="808080"/>
              <w:sz w:val="18"/>
              <w:szCs w:val="18"/>
            </w:rPr>
          </w:pPr>
        </w:p>
        <w:p w14:paraId="135A0E60" w14:textId="77777777" w:rsidR="006159CF" w:rsidRDefault="006159CF">
          <w:pPr>
            <w:jc w:val="center"/>
            <w:rPr>
              <w:color w:val="808080"/>
              <w:sz w:val="18"/>
              <w:szCs w:val="18"/>
            </w:rPr>
          </w:pPr>
        </w:p>
        <w:p w14:paraId="00E621B7" w14:textId="77777777" w:rsidR="006159CF" w:rsidRDefault="006159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line="180" w:lineRule="auto"/>
            <w:jc w:val="center"/>
            <w:rPr>
              <w:color w:val="808080"/>
              <w:sz w:val="18"/>
              <w:szCs w:val="18"/>
            </w:rPr>
          </w:pPr>
        </w:p>
      </w:tc>
    </w:tr>
  </w:tbl>
  <w:p w14:paraId="27631511" w14:textId="77777777" w:rsidR="006159CF" w:rsidRDefault="006159CF">
    <w:pPr>
      <w:tabs>
        <w:tab w:val="center" w:pos="4819"/>
        <w:tab w:val="right" w:pos="9638"/>
      </w:tabs>
      <w:spacing w:after="24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C384A" w14:textId="77777777" w:rsidR="007A7EBA" w:rsidRDefault="00000000">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8371538"/>
      <w:docPartObj>
        <w:docPartGallery w:val="Page Numbers (Bottom of Page)"/>
        <w:docPartUnique/>
      </w:docPartObj>
    </w:sdtPr>
    <w:sdtContent>
      <w:p w14:paraId="3ABE7AF4" w14:textId="274D2CCC" w:rsidR="007A7EBA" w:rsidRDefault="00F40715">
        <w:pPr>
          <w:pStyle w:val="Pidipagina"/>
          <w:jc w:val="center"/>
        </w:pPr>
        <w:r>
          <w:fldChar w:fldCharType="begin"/>
        </w:r>
        <w:r>
          <w:instrText>PAGE   \* MERGEFORMAT</w:instrText>
        </w:r>
        <w:r>
          <w:fldChar w:fldCharType="separate"/>
        </w:r>
        <w:r w:rsidR="00C9638C">
          <w:rPr>
            <w:noProof/>
          </w:rPr>
          <w:t>6</w:t>
        </w:r>
        <w:r>
          <w:fldChar w:fldCharType="end"/>
        </w:r>
      </w:p>
    </w:sdtContent>
  </w:sdt>
  <w:p w14:paraId="387FC0E7" w14:textId="77777777" w:rsidR="007A7EBA" w:rsidRDefault="00000000">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44EF7" w14:textId="77777777" w:rsidR="007A7EBA" w:rsidRDefault="00000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57068" w14:textId="77777777" w:rsidR="00935262" w:rsidRDefault="00935262">
      <w:r>
        <w:separator/>
      </w:r>
    </w:p>
  </w:footnote>
  <w:footnote w:type="continuationSeparator" w:id="0">
    <w:p w14:paraId="29BA4BED" w14:textId="77777777" w:rsidR="00935262" w:rsidRDefault="00935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55453" w14:textId="77777777" w:rsidR="006159CF" w:rsidRDefault="006159CF">
    <w:pPr>
      <w:widowControl w:val="0"/>
      <w:spacing w:before="454" w:line="276" w:lineRule="auto"/>
    </w:pPr>
  </w:p>
  <w:tbl>
    <w:tblPr>
      <w:tblStyle w:val="a"/>
      <w:tblW w:w="9361" w:type="dxa"/>
      <w:tblInd w:w="0" w:type="dxa"/>
      <w:tblBorders>
        <w:bottom w:val="single" w:sz="4" w:space="0" w:color="000000"/>
      </w:tblBorders>
      <w:tblLayout w:type="fixed"/>
      <w:tblLook w:val="0000" w:firstRow="0" w:lastRow="0" w:firstColumn="0" w:lastColumn="0" w:noHBand="0" w:noVBand="0"/>
    </w:tblPr>
    <w:tblGrid>
      <w:gridCol w:w="4394"/>
      <w:gridCol w:w="4967"/>
    </w:tblGrid>
    <w:tr w:rsidR="006159CF" w14:paraId="66FC7DBA" w14:textId="77777777">
      <w:trPr>
        <w:trHeight w:val="1500"/>
      </w:trPr>
      <w:tc>
        <w:tcPr>
          <w:tcW w:w="4394" w:type="dxa"/>
          <w:tcBorders>
            <w:top w:val="nil"/>
            <w:left w:val="nil"/>
            <w:bottom w:val="single" w:sz="4" w:space="0" w:color="000000"/>
            <w:right w:val="nil"/>
          </w:tcBorders>
          <w:tcMar>
            <w:left w:w="142" w:type="dxa"/>
            <w:right w:w="0" w:type="dxa"/>
          </w:tcMar>
          <w:vAlign w:val="center"/>
        </w:tcPr>
        <w:p w14:paraId="6520D27C" w14:textId="77777777" w:rsidR="006159CF" w:rsidRDefault="00B80FC6">
          <w:pPr>
            <w:spacing w:before="60"/>
            <w:ind w:left="28" w:right="-567"/>
            <w:rPr>
              <w:rFonts w:ascii="Courier New" w:eastAsia="Courier New" w:hAnsi="Courier New" w:cs="Courier New"/>
              <w:i/>
            </w:rPr>
          </w:pPr>
          <w:r>
            <w:rPr>
              <w:noProof/>
            </w:rPr>
            <w:drawing>
              <wp:inline distT="0" distB="0" distL="0" distR="0" wp14:anchorId="30B07DD4" wp14:editId="7DD7FE43">
                <wp:extent cx="1671955" cy="852805"/>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671955" cy="852805"/>
                        </a:xfrm>
                        <a:prstGeom prst="rect">
                          <a:avLst/>
                        </a:prstGeom>
                        <a:ln/>
                      </pic:spPr>
                    </pic:pic>
                  </a:graphicData>
                </a:graphic>
              </wp:inline>
            </w:drawing>
          </w:r>
        </w:p>
      </w:tc>
      <w:tc>
        <w:tcPr>
          <w:tcW w:w="4967" w:type="dxa"/>
          <w:tcBorders>
            <w:top w:val="nil"/>
            <w:left w:val="nil"/>
            <w:bottom w:val="single" w:sz="4" w:space="0" w:color="000000"/>
            <w:right w:val="nil"/>
          </w:tcBorders>
          <w:tcMar>
            <w:left w:w="142" w:type="dxa"/>
            <w:right w:w="0" w:type="dxa"/>
          </w:tcMar>
        </w:tcPr>
        <w:p w14:paraId="3737D330" w14:textId="77777777" w:rsidR="006159CF" w:rsidRDefault="00B80FC6">
          <w:pPr>
            <w:spacing w:before="360"/>
            <w:ind w:left="28" w:right="28"/>
            <w:rPr>
              <w:color w:val="808080"/>
            </w:rPr>
          </w:pPr>
          <w:r>
            <w:rPr>
              <w:b/>
              <w:color w:val="808080"/>
            </w:rPr>
            <w:t>Istituto tecnico</w:t>
          </w:r>
          <w:r>
            <w:rPr>
              <w:b/>
              <w:i/>
              <w:color w:val="808080"/>
            </w:rPr>
            <w:t xml:space="preserve"> –</w:t>
          </w:r>
          <w:r>
            <w:rPr>
              <w:b/>
              <w:color w:val="808080"/>
            </w:rPr>
            <w:t xml:space="preserve"> settore tecnologico</w:t>
          </w:r>
          <w:r>
            <w:rPr>
              <w:color w:val="808080"/>
            </w:rPr>
            <w:br/>
          </w:r>
          <w:r>
            <w:rPr>
              <w:i/>
              <w:color w:val="808080"/>
            </w:rPr>
            <w:t>Automazione - Chimica - Informatica – Meccatronica</w:t>
          </w:r>
        </w:p>
        <w:p w14:paraId="73ADA0BE" w14:textId="77777777" w:rsidR="006159CF" w:rsidRDefault="00B80FC6">
          <w:pPr>
            <w:spacing w:before="120"/>
            <w:ind w:left="28" w:right="28"/>
            <w:rPr>
              <w:color w:val="808080"/>
            </w:rPr>
          </w:pPr>
          <w:r>
            <w:rPr>
              <w:b/>
              <w:color w:val="808080"/>
            </w:rPr>
            <w:t xml:space="preserve">Istituto professionale </w:t>
          </w:r>
          <w:r>
            <w:rPr>
              <w:b/>
              <w:i/>
              <w:color w:val="808080"/>
            </w:rPr>
            <w:t>–</w:t>
          </w:r>
          <w:r>
            <w:rPr>
              <w:b/>
              <w:color w:val="808080"/>
            </w:rPr>
            <w:t xml:space="preserve"> settore industria e artigianato</w:t>
          </w:r>
          <w:r>
            <w:rPr>
              <w:color w:val="808080"/>
            </w:rPr>
            <w:br/>
          </w:r>
          <w:r>
            <w:rPr>
              <w:i/>
              <w:color w:val="808080"/>
            </w:rPr>
            <w:t>Operatore elettrico –Operatore meccanico</w:t>
          </w:r>
        </w:p>
      </w:tc>
    </w:tr>
  </w:tbl>
  <w:p w14:paraId="7F702734" w14:textId="77777777" w:rsidR="006159CF" w:rsidRDefault="006159CF">
    <w:pPr>
      <w:tabs>
        <w:tab w:val="center" w:pos="4819"/>
        <w:tab w:val="right" w:pos="9638"/>
      </w:tabs>
      <w:rPr>
        <w:color w:val="8080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F3109" w14:textId="77777777" w:rsidR="007A7EBA" w:rsidRDefault="0000000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D02D0" w14:textId="77777777" w:rsidR="00E2488A" w:rsidRDefault="00000000">
    <w:pPr>
      <w:pStyle w:val="Intestazione"/>
    </w:pPr>
  </w:p>
  <w:p w14:paraId="56919E22" w14:textId="77777777" w:rsidR="00E2488A" w:rsidRDefault="00000000">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BFFF" w14:textId="77777777" w:rsidR="007A7EBA" w:rsidRDefault="000000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20F83D76"/>
    <w:lvl w:ilvl="0">
      <w:start w:val="1"/>
      <w:numFmt w:val="decimal"/>
      <w:lvlText w:val="%1)"/>
      <w:lvlJc w:val="left"/>
      <w:pPr>
        <w:tabs>
          <w:tab w:val="num" w:pos="-264"/>
        </w:tabs>
        <w:ind w:left="-264" w:firstLine="370"/>
      </w:pPr>
      <w:rPr>
        <w:rFonts w:hint="default"/>
        <w:color w:val="000000"/>
        <w:position w:val="0"/>
        <w:sz w:val="24"/>
        <w:szCs w:val="24"/>
      </w:rPr>
    </w:lvl>
    <w:lvl w:ilvl="1">
      <w:start w:val="1"/>
      <w:numFmt w:val="bullet"/>
      <w:suff w:val="nothing"/>
      <w:lvlText w:val="*"/>
      <w:lvlJc w:val="left"/>
      <w:pPr>
        <w:ind w:left="-624" w:firstLine="0"/>
      </w:pPr>
      <w:rPr>
        <w:rFonts w:hint="default"/>
        <w:color w:val="000000"/>
        <w:position w:val="0"/>
        <w:sz w:val="20"/>
      </w:rPr>
    </w:lvl>
    <w:lvl w:ilvl="2">
      <w:start w:val="1"/>
      <w:numFmt w:val="bullet"/>
      <w:suff w:val="nothing"/>
      <w:lvlText w:val="*"/>
      <w:lvlJc w:val="left"/>
      <w:pPr>
        <w:ind w:left="-624" w:firstLine="0"/>
      </w:pPr>
      <w:rPr>
        <w:rFonts w:hint="default"/>
        <w:color w:val="000000"/>
        <w:position w:val="0"/>
        <w:sz w:val="20"/>
      </w:rPr>
    </w:lvl>
    <w:lvl w:ilvl="3">
      <w:start w:val="1"/>
      <w:numFmt w:val="bullet"/>
      <w:suff w:val="nothing"/>
      <w:lvlText w:val="*"/>
      <w:lvlJc w:val="left"/>
      <w:pPr>
        <w:ind w:left="-624" w:firstLine="0"/>
      </w:pPr>
      <w:rPr>
        <w:rFonts w:hint="default"/>
        <w:color w:val="000000"/>
        <w:position w:val="0"/>
        <w:sz w:val="20"/>
      </w:rPr>
    </w:lvl>
    <w:lvl w:ilvl="4">
      <w:start w:val="1"/>
      <w:numFmt w:val="bullet"/>
      <w:suff w:val="nothing"/>
      <w:lvlText w:val="*"/>
      <w:lvlJc w:val="left"/>
      <w:pPr>
        <w:ind w:left="-624" w:firstLine="0"/>
      </w:pPr>
      <w:rPr>
        <w:rFonts w:hint="default"/>
        <w:color w:val="000000"/>
        <w:position w:val="0"/>
        <w:sz w:val="20"/>
      </w:rPr>
    </w:lvl>
    <w:lvl w:ilvl="5">
      <w:start w:val="1"/>
      <w:numFmt w:val="bullet"/>
      <w:suff w:val="nothing"/>
      <w:lvlText w:val="*"/>
      <w:lvlJc w:val="left"/>
      <w:pPr>
        <w:ind w:left="-624" w:firstLine="0"/>
      </w:pPr>
      <w:rPr>
        <w:rFonts w:hint="default"/>
        <w:color w:val="000000"/>
        <w:position w:val="0"/>
        <w:sz w:val="20"/>
      </w:rPr>
    </w:lvl>
    <w:lvl w:ilvl="6">
      <w:start w:val="1"/>
      <w:numFmt w:val="bullet"/>
      <w:suff w:val="nothing"/>
      <w:lvlText w:val="*"/>
      <w:lvlJc w:val="left"/>
      <w:pPr>
        <w:ind w:left="-624" w:firstLine="0"/>
      </w:pPr>
      <w:rPr>
        <w:rFonts w:hint="default"/>
        <w:color w:val="000000"/>
        <w:position w:val="0"/>
        <w:sz w:val="20"/>
      </w:rPr>
    </w:lvl>
    <w:lvl w:ilvl="7">
      <w:start w:val="1"/>
      <w:numFmt w:val="bullet"/>
      <w:suff w:val="nothing"/>
      <w:lvlText w:val="*"/>
      <w:lvlJc w:val="left"/>
      <w:pPr>
        <w:ind w:left="-624" w:firstLine="0"/>
      </w:pPr>
      <w:rPr>
        <w:rFonts w:hint="default"/>
        <w:color w:val="000000"/>
        <w:position w:val="0"/>
        <w:sz w:val="20"/>
      </w:rPr>
    </w:lvl>
    <w:lvl w:ilvl="8">
      <w:start w:val="1"/>
      <w:numFmt w:val="bullet"/>
      <w:suff w:val="nothing"/>
      <w:lvlText w:val="*"/>
      <w:lvlJc w:val="left"/>
      <w:pPr>
        <w:ind w:left="-624" w:firstLine="0"/>
      </w:pPr>
      <w:rPr>
        <w:rFonts w:hint="default"/>
        <w:color w:val="000000"/>
        <w:position w:val="0"/>
        <w:sz w:val="20"/>
      </w:rPr>
    </w:lvl>
  </w:abstractNum>
  <w:abstractNum w:abstractNumId="1" w15:restartNumberingAfterBreak="0">
    <w:nsid w:val="1CF404A6"/>
    <w:multiLevelType w:val="hybridMultilevel"/>
    <w:tmpl w:val="2A86DD80"/>
    <w:lvl w:ilvl="0" w:tplc="1FCADFE4">
      <w:numFmt w:val="bullet"/>
      <w:lvlText w:val=""/>
      <w:lvlJc w:val="left"/>
      <w:pPr>
        <w:ind w:left="1107" w:hanging="293"/>
      </w:pPr>
      <w:rPr>
        <w:rFonts w:ascii="Symbol" w:eastAsia="Symbol" w:hAnsi="Symbol" w:cs="Symbol" w:hint="default"/>
        <w:w w:val="100"/>
        <w:sz w:val="22"/>
        <w:szCs w:val="22"/>
        <w:lang w:val="it-IT" w:eastAsia="en-US" w:bidi="ar-SA"/>
      </w:rPr>
    </w:lvl>
    <w:lvl w:ilvl="1" w:tplc="C110120A">
      <w:numFmt w:val="bullet"/>
      <w:lvlText w:val="•"/>
      <w:lvlJc w:val="left"/>
      <w:pPr>
        <w:ind w:left="2105" w:hanging="293"/>
      </w:pPr>
      <w:rPr>
        <w:rFonts w:hint="default"/>
        <w:lang w:val="it-IT" w:eastAsia="en-US" w:bidi="ar-SA"/>
      </w:rPr>
    </w:lvl>
    <w:lvl w:ilvl="2" w:tplc="7116D026">
      <w:numFmt w:val="bullet"/>
      <w:lvlText w:val="•"/>
      <w:lvlJc w:val="left"/>
      <w:pPr>
        <w:ind w:left="3110" w:hanging="293"/>
      </w:pPr>
      <w:rPr>
        <w:rFonts w:hint="default"/>
        <w:lang w:val="it-IT" w:eastAsia="en-US" w:bidi="ar-SA"/>
      </w:rPr>
    </w:lvl>
    <w:lvl w:ilvl="3" w:tplc="D10A1566">
      <w:numFmt w:val="bullet"/>
      <w:lvlText w:val="•"/>
      <w:lvlJc w:val="left"/>
      <w:pPr>
        <w:ind w:left="4115" w:hanging="293"/>
      </w:pPr>
      <w:rPr>
        <w:rFonts w:hint="default"/>
        <w:lang w:val="it-IT" w:eastAsia="en-US" w:bidi="ar-SA"/>
      </w:rPr>
    </w:lvl>
    <w:lvl w:ilvl="4" w:tplc="6F00F4F4">
      <w:numFmt w:val="bullet"/>
      <w:lvlText w:val="•"/>
      <w:lvlJc w:val="left"/>
      <w:pPr>
        <w:ind w:left="5120" w:hanging="293"/>
      </w:pPr>
      <w:rPr>
        <w:rFonts w:hint="default"/>
        <w:lang w:val="it-IT" w:eastAsia="en-US" w:bidi="ar-SA"/>
      </w:rPr>
    </w:lvl>
    <w:lvl w:ilvl="5" w:tplc="BC96554E">
      <w:numFmt w:val="bullet"/>
      <w:lvlText w:val="•"/>
      <w:lvlJc w:val="left"/>
      <w:pPr>
        <w:ind w:left="6125" w:hanging="293"/>
      </w:pPr>
      <w:rPr>
        <w:rFonts w:hint="default"/>
        <w:lang w:val="it-IT" w:eastAsia="en-US" w:bidi="ar-SA"/>
      </w:rPr>
    </w:lvl>
    <w:lvl w:ilvl="6" w:tplc="EB20DE02">
      <w:numFmt w:val="bullet"/>
      <w:lvlText w:val="•"/>
      <w:lvlJc w:val="left"/>
      <w:pPr>
        <w:ind w:left="7130" w:hanging="293"/>
      </w:pPr>
      <w:rPr>
        <w:rFonts w:hint="default"/>
        <w:lang w:val="it-IT" w:eastAsia="en-US" w:bidi="ar-SA"/>
      </w:rPr>
    </w:lvl>
    <w:lvl w:ilvl="7" w:tplc="A17EE852">
      <w:numFmt w:val="bullet"/>
      <w:lvlText w:val="•"/>
      <w:lvlJc w:val="left"/>
      <w:pPr>
        <w:ind w:left="8135" w:hanging="293"/>
      </w:pPr>
      <w:rPr>
        <w:rFonts w:hint="default"/>
        <w:lang w:val="it-IT" w:eastAsia="en-US" w:bidi="ar-SA"/>
      </w:rPr>
    </w:lvl>
    <w:lvl w:ilvl="8" w:tplc="3A10F5E8">
      <w:numFmt w:val="bullet"/>
      <w:lvlText w:val="•"/>
      <w:lvlJc w:val="left"/>
      <w:pPr>
        <w:ind w:left="9140" w:hanging="293"/>
      </w:pPr>
      <w:rPr>
        <w:rFonts w:hint="default"/>
        <w:lang w:val="it-IT" w:eastAsia="en-US" w:bidi="ar-SA"/>
      </w:rPr>
    </w:lvl>
  </w:abstractNum>
  <w:abstractNum w:abstractNumId="2" w15:restartNumberingAfterBreak="0">
    <w:nsid w:val="3D8D08F5"/>
    <w:multiLevelType w:val="hybridMultilevel"/>
    <w:tmpl w:val="7F7AE5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0A33CD"/>
    <w:multiLevelType w:val="hybridMultilevel"/>
    <w:tmpl w:val="01A8CF80"/>
    <w:lvl w:ilvl="0" w:tplc="04100017">
      <w:start w:val="1"/>
      <w:numFmt w:val="lowerLetter"/>
      <w:lvlText w:val="%1)"/>
      <w:lvlJc w:val="left"/>
      <w:pPr>
        <w:ind w:left="898" w:hanging="360"/>
      </w:pPr>
    </w:lvl>
    <w:lvl w:ilvl="1" w:tplc="04100019">
      <w:start w:val="1"/>
      <w:numFmt w:val="lowerLetter"/>
      <w:lvlText w:val="%2."/>
      <w:lvlJc w:val="left"/>
      <w:pPr>
        <w:ind w:left="1618" w:hanging="360"/>
      </w:pPr>
    </w:lvl>
    <w:lvl w:ilvl="2" w:tplc="0410001B">
      <w:start w:val="1"/>
      <w:numFmt w:val="lowerRoman"/>
      <w:lvlText w:val="%3."/>
      <w:lvlJc w:val="right"/>
      <w:pPr>
        <w:ind w:left="2338" w:hanging="180"/>
      </w:pPr>
    </w:lvl>
    <w:lvl w:ilvl="3" w:tplc="0410000F" w:tentative="1">
      <w:start w:val="1"/>
      <w:numFmt w:val="decimal"/>
      <w:lvlText w:val="%4."/>
      <w:lvlJc w:val="left"/>
      <w:pPr>
        <w:ind w:left="3058" w:hanging="360"/>
      </w:pPr>
    </w:lvl>
    <w:lvl w:ilvl="4" w:tplc="04100019" w:tentative="1">
      <w:start w:val="1"/>
      <w:numFmt w:val="lowerLetter"/>
      <w:lvlText w:val="%5."/>
      <w:lvlJc w:val="left"/>
      <w:pPr>
        <w:ind w:left="3778" w:hanging="360"/>
      </w:pPr>
    </w:lvl>
    <w:lvl w:ilvl="5" w:tplc="0410001B" w:tentative="1">
      <w:start w:val="1"/>
      <w:numFmt w:val="lowerRoman"/>
      <w:lvlText w:val="%6."/>
      <w:lvlJc w:val="right"/>
      <w:pPr>
        <w:ind w:left="4498" w:hanging="180"/>
      </w:pPr>
    </w:lvl>
    <w:lvl w:ilvl="6" w:tplc="0410000F" w:tentative="1">
      <w:start w:val="1"/>
      <w:numFmt w:val="decimal"/>
      <w:lvlText w:val="%7."/>
      <w:lvlJc w:val="left"/>
      <w:pPr>
        <w:ind w:left="5218" w:hanging="360"/>
      </w:pPr>
    </w:lvl>
    <w:lvl w:ilvl="7" w:tplc="04100019" w:tentative="1">
      <w:start w:val="1"/>
      <w:numFmt w:val="lowerLetter"/>
      <w:lvlText w:val="%8."/>
      <w:lvlJc w:val="left"/>
      <w:pPr>
        <w:ind w:left="5938" w:hanging="360"/>
      </w:pPr>
    </w:lvl>
    <w:lvl w:ilvl="8" w:tplc="0410001B" w:tentative="1">
      <w:start w:val="1"/>
      <w:numFmt w:val="lowerRoman"/>
      <w:lvlText w:val="%9."/>
      <w:lvlJc w:val="right"/>
      <w:pPr>
        <w:ind w:left="6658" w:hanging="180"/>
      </w:pPr>
    </w:lvl>
  </w:abstractNum>
  <w:abstractNum w:abstractNumId="4" w15:restartNumberingAfterBreak="0">
    <w:nsid w:val="6DDE383E"/>
    <w:multiLevelType w:val="hybridMultilevel"/>
    <w:tmpl w:val="1E0AABE0"/>
    <w:lvl w:ilvl="0" w:tplc="22FC91FC">
      <w:start w:val="9"/>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8401618">
    <w:abstractNumId w:val="2"/>
  </w:num>
  <w:num w:numId="2" w16cid:durableId="2140799156">
    <w:abstractNumId w:val="0"/>
  </w:num>
  <w:num w:numId="3" w16cid:durableId="1083063039">
    <w:abstractNumId w:val="3"/>
  </w:num>
  <w:num w:numId="4" w16cid:durableId="98648415">
    <w:abstractNumId w:val="4"/>
  </w:num>
  <w:num w:numId="5" w16cid:durableId="7920900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9CF"/>
    <w:rsid w:val="00001F91"/>
    <w:rsid w:val="00003006"/>
    <w:rsid w:val="00015024"/>
    <w:rsid w:val="0005702B"/>
    <w:rsid w:val="00063F89"/>
    <w:rsid w:val="000C61E4"/>
    <w:rsid w:val="000D5244"/>
    <w:rsid w:val="000E4307"/>
    <w:rsid w:val="000F7961"/>
    <w:rsid w:val="00102609"/>
    <w:rsid w:val="00114F54"/>
    <w:rsid w:val="00121E7C"/>
    <w:rsid w:val="00127E8C"/>
    <w:rsid w:val="00132199"/>
    <w:rsid w:val="00145DE1"/>
    <w:rsid w:val="00174CE9"/>
    <w:rsid w:val="001872CD"/>
    <w:rsid w:val="00187F0C"/>
    <w:rsid w:val="001A42D1"/>
    <w:rsid w:val="001C298C"/>
    <w:rsid w:val="001F5DFF"/>
    <w:rsid w:val="001F646C"/>
    <w:rsid w:val="00213379"/>
    <w:rsid w:val="00225EFB"/>
    <w:rsid w:val="00236837"/>
    <w:rsid w:val="002368EC"/>
    <w:rsid w:val="002674C6"/>
    <w:rsid w:val="00276051"/>
    <w:rsid w:val="00283559"/>
    <w:rsid w:val="00286864"/>
    <w:rsid w:val="00297887"/>
    <w:rsid w:val="002A53F3"/>
    <w:rsid w:val="002C365F"/>
    <w:rsid w:val="002D22D4"/>
    <w:rsid w:val="002D6EE0"/>
    <w:rsid w:val="002F3899"/>
    <w:rsid w:val="00306A46"/>
    <w:rsid w:val="003414A2"/>
    <w:rsid w:val="003601FE"/>
    <w:rsid w:val="003630EC"/>
    <w:rsid w:val="0037653A"/>
    <w:rsid w:val="003A070A"/>
    <w:rsid w:val="003A1BC7"/>
    <w:rsid w:val="003A4863"/>
    <w:rsid w:val="003A6763"/>
    <w:rsid w:val="003C7A42"/>
    <w:rsid w:val="003D7B21"/>
    <w:rsid w:val="003F5854"/>
    <w:rsid w:val="004075CB"/>
    <w:rsid w:val="0041370D"/>
    <w:rsid w:val="00446EF9"/>
    <w:rsid w:val="00447CDE"/>
    <w:rsid w:val="00471C6A"/>
    <w:rsid w:val="00477875"/>
    <w:rsid w:val="00484167"/>
    <w:rsid w:val="00492179"/>
    <w:rsid w:val="004C2EC4"/>
    <w:rsid w:val="004E5B4D"/>
    <w:rsid w:val="00504E05"/>
    <w:rsid w:val="00514024"/>
    <w:rsid w:val="0052115E"/>
    <w:rsid w:val="005228F8"/>
    <w:rsid w:val="005276F2"/>
    <w:rsid w:val="00561C95"/>
    <w:rsid w:val="005726E6"/>
    <w:rsid w:val="005A5B4C"/>
    <w:rsid w:val="005A7BD7"/>
    <w:rsid w:val="005C002E"/>
    <w:rsid w:val="005C0736"/>
    <w:rsid w:val="005D7373"/>
    <w:rsid w:val="005E6A3F"/>
    <w:rsid w:val="00605FA6"/>
    <w:rsid w:val="006101E0"/>
    <w:rsid w:val="00610DD2"/>
    <w:rsid w:val="006159CF"/>
    <w:rsid w:val="006168EB"/>
    <w:rsid w:val="00623954"/>
    <w:rsid w:val="00653C24"/>
    <w:rsid w:val="006645E8"/>
    <w:rsid w:val="00664EE8"/>
    <w:rsid w:val="00671D86"/>
    <w:rsid w:val="0069438E"/>
    <w:rsid w:val="006A1882"/>
    <w:rsid w:val="006A48D0"/>
    <w:rsid w:val="006E0713"/>
    <w:rsid w:val="006E17EC"/>
    <w:rsid w:val="006E77D6"/>
    <w:rsid w:val="006F128F"/>
    <w:rsid w:val="006F6857"/>
    <w:rsid w:val="00700A2A"/>
    <w:rsid w:val="00712467"/>
    <w:rsid w:val="00712513"/>
    <w:rsid w:val="00723ADB"/>
    <w:rsid w:val="00726C42"/>
    <w:rsid w:val="0075158E"/>
    <w:rsid w:val="007539F9"/>
    <w:rsid w:val="007723A2"/>
    <w:rsid w:val="00782B3F"/>
    <w:rsid w:val="00794F49"/>
    <w:rsid w:val="007B314E"/>
    <w:rsid w:val="007C6C91"/>
    <w:rsid w:val="007D503D"/>
    <w:rsid w:val="007E2E39"/>
    <w:rsid w:val="007E44F2"/>
    <w:rsid w:val="007F27FD"/>
    <w:rsid w:val="0081033C"/>
    <w:rsid w:val="00810B2B"/>
    <w:rsid w:val="008123A3"/>
    <w:rsid w:val="008125E9"/>
    <w:rsid w:val="00814294"/>
    <w:rsid w:val="008276C6"/>
    <w:rsid w:val="0083274B"/>
    <w:rsid w:val="00840D7E"/>
    <w:rsid w:val="00851083"/>
    <w:rsid w:val="008742EC"/>
    <w:rsid w:val="008770C5"/>
    <w:rsid w:val="00893B76"/>
    <w:rsid w:val="008B29A6"/>
    <w:rsid w:val="008B5D00"/>
    <w:rsid w:val="008B7EB0"/>
    <w:rsid w:val="008D03D9"/>
    <w:rsid w:val="008E5AB0"/>
    <w:rsid w:val="008F53D1"/>
    <w:rsid w:val="00901A8B"/>
    <w:rsid w:val="00902AF7"/>
    <w:rsid w:val="009074A7"/>
    <w:rsid w:val="00914D2A"/>
    <w:rsid w:val="009244E1"/>
    <w:rsid w:val="009277BF"/>
    <w:rsid w:val="00932F6D"/>
    <w:rsid w:val="00935262"/>
    <w:rsid w:val="009462D5"/>
    <w:rsid w:val="00974647"/>
    <w:rsid w:val="009802ED"/>
    <w:rsid w:val="00996378"/>
    <w:rsid w:val="009B4740"/>
    <w:rsid w:val="009C0AAC"/>
    <w:rsid w:val="009C132E"/>
    <w:rsid w:val="009C1643"/>
    <w:rsid w:val="009D407A"/>
    <w:rsid w:val="009E4EEB"/>
    <w:rsid w:val="009E75B7"/>
    <w:rsid w:val="00A04403"/>
    <w:rsid w:val="00A1654E"/>
    <w:rsid w:val="00A21584"/>
    <w:rsid w:val="00A3248A"/>
    <w:rsid w:val="00A36C76"/>
    <w:rsid w:val="00A50CAB"/>
    <w:rsid w:val="00A52CD9"/>
    <w:rsid w:val="00A66327"/>
    <w:rsid w:val="00A70241"/>
    <w:rsid w:val="00A75DE3"/>
    <w:rsid w:val="00A76107"/>
    <w:rsid w:val="00A8588C"/>
    <w:rsid w:val="00A95DCB"/>
    <w:rsid w:val="00AA3344"/>
    <w:rsid w:val="00AA6859"/>
    <w:rsid w:val="00AB5367"/>
    <w:rsid w:val="00AB6D05"/>
    <w:rsid w:val="00AD0970"/>
    <w:rsid w:val="00AE54ED"/>
    <w:rsid w:val="00AF2154"/>
    <w:rsid w:val="00AF3166"/>
    <w:rsid w:val="00B03606"/>
    <w:rsid w:val="00B04487"/>
    <w:rsid w:val="00B05C6C"/>
    <w:rsid w:val="00B173FA"/>
    <w:rsid w:val="00B34B80"/>
    <w:rsid w:val="00B379B6"/>
    <w:rsid w:val="00B61E41"/>
    <w:rsid w:val="00B64B88"/>
    <w:rsid w:val="00B7285A"/>
    <w:rsid w:val="00B80FC6"/>
    <w:rsid w:val="00B937BC"/>
    <w:rsid w:val="00B96DF3"/>
    <w:rsid w:val="00BB2CC7"/>
    <w:rsid w:val="00BC0F73"/>
    <w:rsid w:val="00BC136B"/>
    <w:rsid w:val="00BD0557"/>
    <w:rsid w:val="00BD7ED5"/>
    <w:rsid w:val="00BE39A5"/>
    <w:rsid w:val="00BE587B"/>
    <w:rsid w:val="00BF2E79"/>
    <w:rsid w:val="00C04790"/>
    <w:rsid w:val="00C305AB"/>
    <w:rsid w:val="00C65642"/>
    <w:rsid w:val="00C70D57"/>
    <w:rsid w:val="00C749AD"/>
    <w:rsid w:val="00C75619"/>
    <w:rsid w:val="00C818BD"/>
    <w:rsid w:val="00C87EBC"/>
    <w:rsid w:val="00C9638C"/>
    <w:rsid w:val="00CA1DD6"/>
    <w:rsid w:val="00CB3CEA"/>
    <w:rsid w:val="00CC06A3"/>
    <w:rsid w:val="00CD3EC1"/>
    <w:rsid w:val="00CE0CA6"/>
    <w:rsid w:val="00CE290B"/>
    <w:rsid w:val="00D146F9"/>
    <w:rsid w:val="00D1654E"/>
    <w:rsid w:val="00D30A62"/>
    <w:rsid w:val="00DA0D96"/>
    <w:rsid w:val="00DB3465"/>
    <w:rsid w:val="00E218A6"/>
    <w:rsid w:val="00E25106"/>
    <w:rsid w:val="00E34CFB"/>
    <w:rsid w:val="00E5230B"/>
    <w:rsid w:val="00E702FA"/>
    <w:rsid w:val="00E866BD"/>
    <w:rsid w:val="00EA13F7"/>
    <w:rsid w:val="00ED2F61"/>
    <w:rsid w:val="00ED3B20"/>
    <w:rsid w:val="00ED7503"/>
    <w:rsid w:val="00EF0629"/>
    <w:rsid w:val="00EF19DB"/>
    <w:rsid w:val="00EF38A1"/>
    <w:rsid w:val="00F074EB"/>
    <w:rsid w:val="00F314C4"/>
    <w:rsid w:val="00F40715"/>
    <w:rsid w:val="00F40F05"/>
    <w:rsid w:val="00F67A96"/>
    <w:rsid w:val="00F7233D"/>
    <w:rsid w:val="00F86CF2"/>
    <w:rsid w:val="00FA0843"/>
    <w:rsid w:val="00FB5723"/>
    <w:rsid w:val="00FC705A"/>
    <w:rsid w:val="00FD0C23"/>
    <w:rsid w:val="00FE610B"/>
    <w:rsid w:val="00FF125D"/>
    <w:rsid w:val="00FF7C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6579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lang w:val="it-IT" w:eastAsia="it-IT" w:bidi="ar-SA"/>
      </w:rPr>
    </w:rPrDefault>
    <w:pPrDefault>
      <w:pPr>
        <w:pBdr>
          <w:top w:val="nil"/>
          <w:left w:val="nil"/>
          <w:bottom w:val="nil"/>
          <w:right w:val="nil"/>
          <w:between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B7285A"/>
  </w:style>
  <w:style w:type="paragraph" w:styleId="Titolo1">
    <w:name w:val="heading 1"/>
    <w:basedOn w:val="Normale"/>
    <w:next w:val="Normale"/>
    <w:rsid w:val="00484167"/>
    <w:pPr>
      <w:keepNext/>
      <w:outlineLvl w:val="0"/>
    </w:pPr>
    <w:rPr>
      <w:sz w:val="28"/>
      <w:szCs w:val="28"/>
    </w:rPr>
  </w:style>
  <w:style w:type="paragraph" w:styleId="Titolo2">
    <w:name w:val="heading 2"/>
    <w:basedOn w:val="Normale"/>
    <w:next w:val="Normale"/>
    <w:rsid w:val="00484167"/>
    <w:pPr>
      <w:keepNext/>
      <w:jc w:val="both"/>
      <w:outlineLvl w:val="1"/>
    </w:pPr>
    <w:rPr>
      <w:sz w:val="26"/>
      <w:szCs w:val="26"/>
    </w:rPr>
  </w:style>
  <w:style w:type="paragraph" w:styleId="Titolo3">
    <w:name w:val="heading 3"/>
    <w:basedOn w:val="Normale"/>
    <w:next w:val="Normale"/>
    <w:rsid w:val="00484167"/>
    <w:pPr>
      <w:keepNext/>
      <w:outlineLvl w:val="2"/>
    </w:pPr>
    <w:rPr>
      <w:sz w:val="26"/>
      <w:szCs w:val="26"/>
    </w:rPr>
  </w:style>
  <w:style w:type="paragraph" w:styleId="Titolo4">
    <w:name w:val="heading 4"/>
    <w:basedOn w:val="Normale"/>
    <w:next w:val="Normale"/>
    <w:rsid w:val="00484167"/>
    <w:pPr>
      <w:keepNext/>
      <w:outlineLvl w:val="3"/>
    </w:pPr>
    <w:rPr>
      <w:b/>
      <w:i/>
      <w:sz w:val="22"/>
      <w:szCs w:val="22"/>
    </w:rPr>
  </w:style>
  <w:style w:type="paragraph" w:styleId="Titolo5">
    <w:name w:val="heading 5"/>
    <w:basedOn w:val="Normale"/>
    <w:next w:val="Normale"/>
    <w:rsid w:val="00484167"/>
    <w:pPr>
      <w:keepNext/>
      <w:jc w:val="center"/>
      <w:outlineLvl w:val="4"/>
    </w:pPr>
    <w:rPr>
      <w:b/>
      <w:i/>
      <w:sz w:val="22"/>
      <w:szCs w:val="22"/>
    </w:rPr>
  </w:style>
  <w:style w:type="paragraph" w:styleId="Titolo6">
    <w:name w:val="heading 6"/>
    <w:basedOn w:val="Normale"/>
    <w:next w:val="Normale"/>
    <w:rsid w:val="00484167"/>
    <w:pPr>
      <w:keepNext/>
      <w:outlineLvl w:val="5"/>
    </w:pPr>
    <w:rPr>
      <w:b/>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qFormat/>
    <w:rsid w:val="00484167"/>
    <w:tblPr>
      <w:tblCellMar>
        <w:top w:w="0" w:type="dxa"/>
        <w:left w:w="0" w:type="dxa"/>
        <w:bottom w:w="0" w:type="dxa"/>
        <w:right w:w="0" w:type="dxa"/>
      </w:tblCellMar>
    </w:tblPr>
  </w:style>
  <w:style w:type="paragraph" w:styleId="Titolo">
    <w:name w:val="Title"/>
    <w:basedOn w:val="Normale"/>
    <w:next w:val="Normale"/>
    <w:rsid w:val="00484167"/>
    <w:pPr>
      <w:spacing w:before="240" w:line="276" w:lineRule="auto"/>
    </w:pPr>
    <w:rPr>
      <w:smallCaps/>
      <w:color w:val="4F81BD"/>
      <w:sz w:val="22"/>
      <w:szCs w:val="22"/>
    </w:rPr>
  </w:style>
  <w:style w:type="paragraph" w:styleId="Sottotitolo">
    <w:name w:val="Subtitle"/>
    <w:basedOn w:val="Normale"/>
    <w:next w:val="Normale"/>
    <w:rsid w:val="00484167"/>
    <w:pPr>
      <w:keepNext/>
      <w:keepLines/>
      <w:spacing w:before="360" w:after="80"/>
    </w:pPr>
    <w:rPr>
      <w:rFonts w:ascii="Georgia" w:eastAsia="Georgia" w:hAnsi="Georgia" w:cs="Georgia"/>
      <w:i/>
      <w:color w:val="666666"/>
      <w:sz w:val="48"/>
      <w:szCs w:val="48"/>
    </w:rPr>
  </w:style>
  <w:style w:type="table" w:customStyle="1" w:styleId="a">
    <w:basedOn w:val="TableNormal"/>
    <w:rsid w:val="00484167"/>
    <w:tblPr>
      <w:tblStyleRowBandSize w:val="1"/>
      <w:tblStyleColBandSize w:val="1"/>
      <w:tblCellMar>
        <w:left w:w="115" w:type="dxa"/>
        <w:right w:w="115" w:type="dxa"/>
      </w:tblCellMar>
    </w:tblPr>
  </w:style>
  <w:style w:type="table" w:customStyle="1" w:styleId="a0">
    <w:basedOn w:val="TableNormal"/>
    <w:rsid w:val="00484167"/>
    <w:tblPr>
      <w:tblStyleRowBandSize w:val="1"/>
      <w:tblStyleColBandSize w:val="1"/>
      <w:tblCellMar>
        <w:left w:w="115" w:type="dxa"/>
        <w:right w:w="115" w:type="dxa"/>
      </w:tblCellMar>
    </w:tblPr>
  </w:style>
  <w:style w:type="paragraph" w:styleId="Paragrafoelenco">
    <w:name w:val="List Paragraph"/>
    <w:basedOn w:val="Normale"/>
    <w:uiPriority w:val="1"/>
    <w:qFormat/>
    <w:rsid w:val="00A75DE3"/>
    <w:pPr>
      <w:ind w:left="720"/>
      <w:contextualSpacing/>
    </w:pPr>
  </w:style>
  <w:style w:type="paragraph" w:styleId="NormaleWeb">
    <w:name w:val="Normal (Web)"/>
    <w:basedOn w:val="Normale"/>
    <w:uiPriority w:val="99"/>
    <w:unhideWhenUsed/>
    <w:rsid w:val="00BD055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oggetto">
    <w:name w:val="oggetto"/>
    <w:basedOn w:val="Normale"/>
    <w:rsid w:val="00BD055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sz w:val="24"/>
      <w:szCs w:val="24"/>
    </w:rPr>
  </w:style>
  <w:style w:type="paragraph" w:styleId="Intestazione">
    <w:name w:val="header"/>
    <w:basedOn w:val="Normale"/>
    <w:link w:val="IntestazioneCarattere"/>
    <w:uiPriority w:val="99"/>
    <w:unhideWhenUsed/>
    <w:rsid w:val="00BD0557"/>
    <w:pPr>
      <w:tabs>
        <w:tab w:val="center" w:pos="4819"/>
        <w:tab w:val="right" w:pos="9638"/>
      </w:tabs>
    </w:pPr>
  </w:style>
  <w:style w:type="character" w:customStyle="1" w:styleId="IntestazioneCarattere">
    <w:name w:val="Intestazione Carattere"/>
    <w:basedOn w:val="Carpredefinitoparagrafo"/>
    <w:link w:val="Intestazione"/>
    <w:uiPriority w:val="99"/>
    <w:rsid w:val="00BD0557"/>
  </w:style>
  <w:style w:type="paragraph" w:styleId="Pidipagina">
    <w:name w:val="footer"/>
    <w:basedOn w:val="Normale"/>
    <w:link w:val="PidipaginaCarattere"/>
    <w:uiPriority w:val="99"/>
    <w:unhideWhenUsed/>
    <w:rsid w:val="00BD0557"/>
    <w:pPr>
      <w:tabs>
        <w:tab w:val="center" w:pos="4819"/>
        <w:tab w:val="right" w:pos="9638"/>
      </w:tabs>
    </w:pPr>
  </w:style>
  <w:style w:type="character" w:customStyle="1" w:styleId="PidipaginaCarattere">
    <w:name w:val="Piè di pagina Carattere"/>
    <w:basedOn w:val="Carpredefinitoparagrafo"/>
    <w:link w:val="Pidipagina"/>
    <w:uiPriority w:val="99"/>
    <w:rsid w:val="00BD0557"/>
  </w:style>
  <w:style w:type="paragraph" w:styleId="Testofumetto">
    <w:name w:val="Balloon Text"/>
    <w:basedOn w:val="Normale"/>
    <w:link w:val="TestofumettoCarattere"/>
    <w:uiPriority w:val="99"/>
    <w:semiHidden/>
    <w:unhideWhenUsed/>
    <w:rsid w:val="00C70D5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0D57"/>
    <w:rPr>
      <w:rFonts w:ascii="Tahoma" w:hAnsi="Tahoma" w:cs="Tahoma"/>
      <w:sz w:val="16"/>
      <w:szCs w:val="16"/>
    </w:rPr>
  </w:style>
  <w:style w:type="paragraph" w:styleId="Didascalia">
    <w:name w:val="caption"/>
    <w:basedOn w:val="Normale"/>
    <w:next w:val="Normale"/>
    <w:qFormat/>
    <w:rsid w:val="00C70D57"/>
    <w:pPr>
      <w:pBdr>
        <w:top w:val="none" w:sz="0" w:space="0" w:color="auto"/>
        <w:left w:val="none" w:sz="0" w:space="0" w:color="auto"/>
        <w:bottom w:val="none" w:sz="0" w:space="0" w:color="auto"/>
        <w:right w:val="none" w:sz="0" w:space="0" w:color="auto"/>
        <w:between w:val="none" w:sz="0" w:space="0" w:color="auto"/>
      </w:pBdr>
      <w:jc w:val="center"/>
    </w:pPr>
    <w:rPr>
      <w:rFonts w:ascii="Fixedsys" w:eastAsia="Times New Roman" w:hAnsi="Fixedsys" w:cs="Arial"/>
      <w:b/>
      <w:iCs/>
      <w:color w:val="auto"/>
      <w:sz w:val="18"/>
    </w:rPr>
  </w:style>
  <w:style w:type="table" w:styleId="Grigliatabella">
    <w:name w:val="Table Grid"/>
    <w:basedOn w:val="Tabellanormale"/>
    <w:uiPriority w:val="39"/>
    <w:rsid w:val="00712513"/>
    <w:pPr>
      <w:pBdr>
        <w:top w:val="none" w:sz="0" w:space="0" w:color="auto"/>
        <w:left w:val="none" w:sz="0" w:space="0" w:color="auto"/>
        <w:bottom w:val="none" w:sz="0" w:space="0" w:color="auto"/>
        <w:right w:val="none" w:sz="0" w:space="0" w:color="auto"/>
        <w:between w:val="none" w:sz="0" w:space="0" w:color="auto"/>
      </w:pBdr>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E34CFB"/>
    <w:pPr>
      <w:widowControl w:val="0"/>
      <w:pBdr>
        <w:top w:val="none" w:sz="0" w:space="0" w:color="auto"/>
        <w:left w:val="none" w:sz="0" w:space="0" w:color="auto"/>
        <w:bottom w:val="none" w:sz="0" w:space="0" w:color="auto"/>
        <w:right w:val="none" w:sz="0" w:space="0" w:color="auto"/>
        <w:between w:val="none" w:sz="0" w:space="0" w:color="auto"/>
      </w:pBdr>
      <w:autoSpaceDE w:val="0"/>
      <w:autoSpaceDN w:val="0"/>
    </w:pPr>
    <w:rPr>
      <w:rFonts w:ascii="Arial MT" w:eastAsia="Arial MT" w:hAnsi="Arial MT" w:cs="Arial MT"/>
      <w:color w:val="auto"/>
      <w:sz w:val="22"/>
      <w:szCs w:val="22"/>
      <w:lang w:eastAsia="en-US"/>
    </w:rPr>
  </w:style>
  <w:style w:type="paragraph" w:styleId="Corpotesto">
    <w:name w:val="Body Text"/>
    <w:basedOn w:val="Normale"/>
    <w:link w:val="CorpotestoCarattere"/>
    <w:uiPriority w:val="1"/>
    <w:qFormat/>
    <w:rsid w:val="00974647"/>
    <w:pPr>
      <w:widowControl w:val="0"/>
      <w:pBdr>
        <w:top w:val="none" w:sz="0" w:space="0" w:color="auto"/>
        <w:left w:val="none" w:sz="0" w:space="0" w:color="auto"/>
        <w:bottom w:val="none" w:sz="0" w:space="0" w:color="auto"/>
        <w:right w:val="none" w:sz="0" w:space="0" w:color="auto"/>
        <w:between w:val="none" w:sz="0" w:space="0" w:color="auto"/>
      </w:pBdr>
      <w:autoSpaceDE w:val="0"/>
      <w:autoSpaceDN w:val="0"/>
    </w:pPr>
    <w:rPr>
      <w:rFonts w:ascii="Arial MT" w:eastAsia="Arial MT" w:hAnsi="Arial MT" w:cs="Arial MT"/>
      <w:color w:val="auto"/>
      <w:sz w:val="22"/>
      <w:szCs w:val="22"/>
      <w:lang w:eastAsia="en-US"/>
    </w:rPr>
  </w:style>
  <w:style w:type="character" w:customStyle="1" w:styleId="CorpotestoCarattere">
    <w:name w:val="Corpo testo Carattere"/>
    <w:basedOn w:val="Carpredefinitoparagrafo"/>
    <w:link w:val="Corpotesto"/>
    <w:uiPriority w:val="1"/>
    <w:rsid w:val="00974647"/>
    <w:rPr>
      <w:rFonts w:ascii="Arial MT" w:eastAsia="Arial MT" w:hAnsi="Arial MT" w:cs="Arial MT"/>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108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Ordinamento per titolo"/>
</file>

<file path=customXml/itemProps1.xml><?xml version="1.0" encoding="utf-8"?>
<ds:datastoreItem xmlns:ds="http://schemas.openxmlformats.org/officeDocument/2006/customXml" ds:itemID="{CDFED645-247F-4D2B-B0C5-CCB8D4BAD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10</Pages>
  <Words>2739</Words>
  <Characters>15613</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Galuppo</dc:creator>
  <cp:lastModifiedBy>Melania Rossi</cp:lastModifiedBy>
  <cp:revision>79</cp:revision>
  <cp:lastPrinted>2021-06-26T09:26:00Z</cp:lastPrinted>
  <dcterms:created xsi:type="dcterms:W3CDTF">2022-09-08T08:04:00Z</dcterms:created>
  <dcterms:modified xsi:type="dcterms:W3CDTF">2022-09-26T08:13:00Z</dcterms:modified>
</cp:coreProperties>
</file>